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85" w:rsidRPr="0033644F" w:rsidRDefault="00DD5B85">
      <w:pPr>
        <w:rPr>
          <w:b/>
          <w:bCs/>
          <w:sz w:val="24"/>
          <w:szCs w:val="24"/>
        </w:rPr>
      </w:pPr>
      <w:r w:rsidRPr="0033644F">
        <w:rPr>
          <w:b/>
          <w:bCs/>
          <w:sz w:val="24"/>
          <w:szCs w:val="24"/>
        </w:rPr>
        <w:t xml:space="preserve">8. razred, utrjevanje odvisnikov, rešitve: </w:t>
      </w:r>
      <w:r w:rsidRPr="0033644F">
        <w:rPr>
          <w:sz w:val="24"/>
          <w:szCs w:val="24"/>
        </w:rPr>
        <w:t>Z znanjem nad oblake</w:t>
      </w:r>
      <w:r w:rsidRPr="0033644F">
        <w:rPr>
          <w:b/>
          <w:bCs/>
          <w:sz w:val="24"/>
          <w:szCs w:val="24"/>
        </w:rPr>
        <w:t xml:space="preserve"> </w:t>
      </w:r>
      <w:r w:rsidR="0033644F" w:rsidRPr="0033644F">
        <w:rPr>
          <w:b/>
          <w:bCs/>
          <w:sz w:val="24"/>
          <w:szCs w:val="24"/>
        </w:rPr>
        <w:t xml:space="preserve">(DZ POVED IN STAVEK, str. 39—43) </w:t>
      </w:r>
    </w:p>
    <w:p w:rsidR="0033644F" w:rsidRPr="0033644F" w:rsidRDefault="0033644F">
      <w:pPr>
        <w:rPr>
          <w:sz w:val="24"/>
          <w:szCs w:val="24"/>
        </w:rPr>
      </w:pPr>
    </w:p>
    <w:p w:rsidR="0033644F" w:rsidRPr="0033644F" w:rsidRDefault="00DD5B85">
      <w:pPr>
        <w:rPr>
          <w:b/>
          <w:bCs/>
          <w:sz w:val="24"/>
          <w:szCs w:val="24"/>
        </w:rPr>
      </w:pPr>
      <w:r w:rsidRPr="0033644F">
        <w:rPr>
          <w:b/>
          <w:bCs/>
          <w:sz w:val="24"/>
          <w:szCs w:val="24"/>
        </w:rPr>
        <w:t>1.</w:t>
      </w:r>
      <w:r w:rsidR="0033644F" w:rsidRPr="0033644F">
        <w:rPr>
          <w:b/>
          <w:bCs/>
          <w:sz w:val="24"/>
          <w:szCs w:val="24"/>
        </w:rPr>
        <w:t xml:space="preserve"> naloga</w:t>
      </w:r>
      <w:r w:rsidRPr="0033644F">
        <w:rPr>
          <w:b/>
          <w:bCs/>
          <w:sz w:val="24"/>
          <w:szCs w:val="24"/>
        </w:rPr>
        <w:t xml:space="preserve"> 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a) </w:t>
      </w:r>
      <w:r w:rsidRPr="0033644F">
        <w:rPr>
          <w:sz w:val="24"/>
          <w:szCs w:val="24"/>
          <w:u w:val="single"/>
        </w:rPr>
        <w:t>Zanima me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single"/>
        </w:rPr>
        <w:t xml:space="preserve">kdaj </w:t>
      </w:r>
      <w:r w:rsidRPr="0033644F">
        <w:rPr>
          <w:sz w:val="24"/>
          <w:szCs w:val="24"/>
          <w:u w:val="single"/>
        </w:rPr>
        <w:t>pridejo sorodniki na obisk</w:t>
      </w:r>
      <w:r w:rsidRPr="0033644F">
        <w:rPr>
          <w:sz w:val="24"/>
          <w:szCs w:val="24"/>
        </w:rPr>
        <w:t xml:space="preserve">. Kaj me zanima? – </w:t>
      </w:r>
      <w:r w:rsidRPr="0033644F">
        <w:rPr>
          <w:color w:val="FF0000"/>
          <w:sz w:val="24"/>
          <w:szCs w:val="24"/>
        </w:rPr>
        <w:t xml:space="preserve">osebkov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b) </w:t>
      </w:r>
      <w:r w:rsidRPr="0033644F">
        <w:rPr>
          <w:sz w:val="24"/>
          <w:szCs w:val="24"/>
          <w:u w:val="single"/>
        </w:rPr>
        <w:t>Premisli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>preden kaj rečeš.</w:t>
      </w:r>
      <w:r w:rsidRPr="0033644F">
        <w:rPr>
          <w:sz w:val="24"/>
          <w:szCs w:val="24"/>
        </w:rPr>
        <w:t xml:space="preserve"> Kdaj moraš premisliti? – </w:t>
      </w:r>
      <w:r w:rsidRPr="0033644F">
        <w:rPr>
          <w:color w:val="00B050"/>
          <w:sz w:val="24"/>
          <w:szCs w:val="24"/>
        </w:rPr>
        <w:t>časovni odvisnik</w:t>
      </w:r>
      <w:r w:rsidRPr="0033644F">
        <w:rPr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  <w:bookmarkStart w:id="0" w:name="_GoBack"/>
      <w:bookmarkEnd w:id="0"/>
    </w:p>
    <w:p w:rsidR="00DD5B85" w:rsidRPr="0033644F" w:rsidRDefault="00DD5B85">
      <w:pPr>
        <w:rPr>
          <w:color w:val="4472C4" w:themeColor="accent1"/>
          <w:sz w:val="24"/>
          <w:szCs w:val="24"/>
        </w:rPr>
      </w:pPr>
      <w:r w:rsidRPr="0033644F">
        <w:rPr>
          <w:sz w:val="24"/>
          <w:szCs w:val="24"/>
        </w:rPr>
        <w:t xml:space="preserve">c) </w:t>
      </w:r>
      <w:r w:rsidRPr="0033644F">
        <w:rPr>
          <w:b/>
          <w:bCs/>
          <w:sz w:val="24"/>
          <w:szCs w:val="24"/>
          <w:u w:val="dottedHeavy"/>
        </w:rPr>
        <w:t>Če na ulici srečaš učitelja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ga pozdravi prvi</w:t>
      </w:r>
      <w:r w:rsidRPr="0033644F">
        <w:rPr>
          <w:sz w:val="24"/>
          <w:szCs w:val="24"/>
        </w:rPr>
        <w:t xml:space="preserve">. Po katerim pogojem moraš (prvi) pozdraviti? – </w:t>
      </w:r>
      <w:r w:rsidRPr="0033644F">
        <w:rPr>
          <w:color w:val="4472C4" w:themeColor="accent1"/>
          <w:sz w:val="24"/>
          <w:szCs w:val="24"/>
        </w:rPr>
        <w:t xml:space="preserve">pogojni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č) </w:t>
      </w:r>
      <w:r w:rsidRPr="0033644F">
        <w:rPr>
          <w:sz w:val="24"/>
          <w:szCs w:val="24"/>
          <w:u w:val="single"/>
        </w:rPr>
        <w:t>Odrasle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color w:val="7030A0"/>
          <w:sz w:val="24"/>
          <w:szCs w:val="24"/>
          <w:u w:val="dotted"/>
        </w:rPr>
        <w:t>ki</w:t>
      </w:r>
      <w:r w:rsidRPr="0033644F">
        <w:rPr>
          <w:color w:val="7030A0"/>
          <w:sz w:val="24"/>
          <w:szCs w:val="24"/>
          <w:u w:val="dotted"/>
        </w:rPr>
        <w:t xml:space="preserve"> </w:t>
      </w:r>
      <w:r w:rsidRPr="0033644F">
        <w:rPr>
          <w:sz w:val="24"/>
          <w:szCs w:val="24"/>
          <w:u w:val="dotted"/>
        </w:rPr>
        <w:t>niso člani družine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praviloma vikamo</w:t>
      </w:r>
      <w:r w:rsidRPr="0033644F">
        <w:rPr>
          <w:sz w:val="24"/>
          <w:szCs w:val="24"/>
        </w:rPr>
        <w:t xml:space="preserve">. Katere odrasle (vikamo)? – </w:t>
      </w:r>
      <w:r w:rsidRPr="0033644F">
        <w:rPr>
          <w:color w:val="7030A0"/>
          <w:sz w:val="24"/>
          <w:szCs w:val="24"/>
        </w:rPr>
        <w:t>prilastkov odvisnik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d) </w:t>
      </w:r>
      <w:r w:rsidRPr="0033644F">
        <w:rPr>
          <w:b/>
          <w:bCs/>
          <w:sz w:val="24"/>
          <w:szCs w:val="24"/>
          <w:u w:val="dottedHeavy"/>
        </w:rPr>
        <w:t xml:space="preserve">Kadar </w:t>
      </w:r>
      <w:r w:rsidRPr="0033644F">
        <w:rPr>
          <w:sz w:val="24"/>
          <w:szCs w:val="24"/>
          <w:u w:val="dottedHeavy"/>
        </w:rPr>
        <w:t>prirejaš zabavo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moraš goste povabiti najmanj teden dni prej</w:t>
      </w:r>
      <w:r w:rsidRPr="0033644F">
        <w:rPr>
          <w:sz w:val="24"/>
          <w:szCs w:val="24"/>
        </w:rPr>
        <w:t xml:space="preserve">. Kdaj moraš (goste) povabiti (najmanj teden dni prej)? – </w:t>
      </w:r>
      <w:r w:rsidRPr="0033644F">
        <w:rPr>
          <w:color w:val="00B050"/>
          <w:sz w:val="24"/>
          <w:szCs w:val="24"/>
        </w:rPr>
        <w:t xml:space="preserve">časovni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e) </w:t>
      </w:r>
      <w:r w:rsidRPr="0033644F">
        <w:rPr>
          <w:sz w:val="24"/>
          <w:szCs w:val="24"/>
          <w:u w:val="single"/>
        </w:rPr>
        <w:t>Jed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color w:val="7030A0"/>
          <w:sz w:val="24"/>
          <w:szCs w:val="24"/>
          <w:u w:val="dotted"/>
        </w:rPr>
        <w:t>nad katero</w:t>
      </w:r>
      <w:r w:rsidRPr="0033644F">
        <w:rPr>
          <w:color w:val="7030A0"/>
          <w:sz w:val="24"/>
          <w:szCs w:val="24"/>
          <w:u w:val="dotted"/>
        </w:rPr>
        <w:t xml:space="preserve"> </w:t>
      </w:r>
      <w:r w:rsidRPr="0033644F">
        <w:rPr>
          <w:sz w:val="24"/>
          <w:szCs w:val="24"/>
          <w:u w:val="dotted"/>
        </w:rPr>
        <w:t>niste navdušeni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pustite na krožniku</w:t>
      </w:r>
      <w:r w:rsidRPr="0033644F">
        <w:rPr>
          <w:sz w:val="24"/>
          <w:szCs w:val="24"/>
        </w:rPr>
        <w:t xml:space="preserve">. Katero jed (pustite na krožniku)? – </w:t>
      </w:r>
      <w:r w:rsidRPr="0033644F">
        <w:rPr>
          <w:color w:val="7030A0"/>
          <w:sz w:val="24"/>
          <w:szCs w:val="24"/>
        </w:rPr>
        <w:t xml:space="preserve">prilastkov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f) </w:t>
      </w:r>
      <w:r w:rsidRPr="0033644F">
        <w:rPr>
          <w:sz w:val="24"/>
          <w:szCs w:val="24"/>
          <w:u w:val="single"/>
        </w:rPr>
        <w:t>Ne pokvari teka drugim</w:t>
      </w:r>
      <w:r w:rsidRPr="0033644F">
        <w:rPr>
          <w:sz w:val="24"/>
          <w:szCs w:val="24"/>
          <w:u w:val="dotted"/>
        </w:rPr>
        <w:t xml:space="preserve">, </w:t>
      </w:r>
      <w:r w:rsidRPr="0033644F">
        <w:rPr>
          <w:b/>
          <w:bCs/>
          <w:color w:val="7030A0"/>
          <w:sz w:val="24"/>
          <w:szCs w:val="24"/>
          <w:u w:val="dotted"/>
        </w:rPr>
        <w:t>ki</w:t>
      </w:r>
      <w:r w:rsidRPr="0033644F">
        <w:rPr>
          <w:color w:val="7030A0"/>
          <w:sz w:val="24"/>
          <w:szCs w:val="24"/>
          <w:u w:val="dotted"/>
        </w:rPr>
        <w:t xml:space="preserve"> </w:t>
      </w:r>
      <w:r w:rsidRPr="0033644F">
        <w:rPr>
          <w:sz w:val="24"/>
          <w:szCs w:val="24"/>
          <w:u w:val="dotted"/>
        </w:rPr>
        <w:t>še jedo</w:t>
      </w:r>
      <w:r w:rsidRPr="0033644F">
        <w:rPr>
          <w:sz w:val="24"/>
          <w:szCs w:val="24"/>
        </w:rPr>
        <w:t xml:space="preserve">. Katerim drugim (ne smeš pokvariti teka)? – </w:t>
      </w:r>
      <w:r w:rsidRPr="0033644F">
        <w:rPr>
          <w:color w:val="7030A0"/>
          <w:sz w:val="24"/>
          <w:szCs w:val="24"/>
        </w:rPr>
        <w:t xml:space="preserve">prilastkov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g) </w:t>
      </w:r>
      <w:r w:rsidRPr="0033644F">
        <w:rPr>
          <w:sz w:val="24"/>
          <w:szCs w:val="24"/>
          <w:u w:val="single"/>
        </w:rPr>
        <w:t>Brat je pospravil sobo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color w:val="FFC000"/>
          <w:sz w:val="24"/>
          <w:szCs w:val="24"/>
          <w:u w:val="dottedHeavy"/>
        </w:rPr>
        <w:t xml:space="preserve">čeprav </w:t>
      </w:r>
      <w:r w:rsidRPr="0033644F">
        <w:rPr>
          <w:sz w:val="24"/>
          <w:szCs w:val="24"/>
          <w:u w:val="dottedHeavy"/>
        </w:rPr>
        <w:t>sem bila jaz na vrsti</w:t>
      </w:r>
      <w:r w:rsidRPr="0033644F">
        <w:rPr>
          <w:sz w:val="24"/>
          <w:szCs w:val="24"/>
        </w:rPr>
        <w:t xml:space="preserve">. Kljub čemu je (brat) pospravil (sobo)? – </w:t>
      </w:r>
      <w:r w:rsidRPr="0033644F">
        <w:rPr>
          <w:color w:val="FFC000"/>
          <w:sz w:val="24"/>
          <w:szCs w:val="24"/>
        </w:rPr>
        <w:t xml:space="preserve">dopustni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h) </w:t>
      </w:r>
      <w:r w:rsidRPr="0033644F">
        <w:rPr>
          <w:b/>
          <w:bCs/>
          <w:sz w:val="24"/>
          <w:szCs w:val="24"/>
          <w:u w:val="dottedHeavy"/>
        </w:rPr>
        <w:t xml:space="preserve">Potem ko </w:t>
      </w:r>
      <w:r w:rsidRPr="0033644F">
        <w:rPr>
          <w:sz w:val="24"/>
          <w:szCs w:val="24"/>
          <w:u w:val="dottedHeavy"/>
        </w:rPr>
        <w:t>smo sedli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nam je natakar prinesel jedilni list</w:t>
      </w:r>
      <w:r w:rsidRPr="0033644F">
        <w:rPr>
          <w:sz w:val="24"/>
          <w:szCs w:val="24"/>
        </w:rPr>
        <w:t xml:space="preserve">. Kdaj (nam) je (natakar) prinesel (jedilni list)? – </w:t>
      </w:r>
      <w:r w:rsidRPr="0033644F">
        <w:rPr>
          <w:color w:val="00B050"/>
          <w:sz w:val="24"/>
          <w:szCs w:val="24"/>
        </w:rPr>
        <w:t>časovni odvisnik</w:t>
      </w:r>
      <w:r w:rsidRPr="0033644F">
        <w:rPr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i) </w:t>
      </w:r>
      <w:r w:rsidRPr="0033644F">
        <w:rPr>
          <w:b/>
          <w:bCs/>
          <w:sz w:val="24"/>
          <w:szCs w:val="24"/>
          <w:u w:val="dottedHeavy"/>
        </w:rPr>
        <w:t>Medtem ko</w:t>
      </w:r>
      <w:r w:rsidRPr="0033644F">
        <w:rPr>
          <w:sz w:val="24"/>
          <w:szCs w:val="24"/>
          <w:u w:val="dottedHeavy"/>
        </w:rPr>
        <w:t xml:space="preserve"> naročaš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glej natakarja</w:t>
      </w:r>
      <w:r w:rsidRPr="0033644F">
        <w:rPr>
          <w:sz w:val="24"/>
          <w:szCs w:val="24"/>
        </w:rPr>
        <w:t xml:space="preserve">. Kdaj moraš gledati (natakarja)? – </w:t>
      </w:r>
      <w:r w:rsidRPr="0033644F">
        <w:rPr>
          <w:color w:val="00B050"/>
          <w:sz w:val="24"/>
          <w:szCs w:val="24"/>
        </w:rPr>
        <w:t xml:space="preserve">časovni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j) </w:t>
      </w:r>
      <w:r w:rsidRPr="0033644F">
        <w:rPr>
          <w:sz w:val="24"/>
          <w:szCs w:val="24"/>
          <w:u w:val="single"/>
        </w:rPr>
        <w:t>Obnašaj se tako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 xml:space="preserve">da </w:t>
      </w:r>
      <w:r w:rsidRPr="0033644F">
        <w:rPr>
          <w:sz w:val="24"/>
          <w:szCs w:val="24"/>
          <w:u w:val="dottedHeavy"/>
        </w:rPr>
        <w:t>ne motiš drugih</w:t>
      </w:r>
      <w:r w:rsidRPr="0033644F">
        <w:rPr>
          <w:sz w:val="24"/>
          <w:szCs w:val="24"/>
        </w:rPr>
        <w:t xml:space="preserve">. </w:t>
      </w:r>
      <w:r w:rsidRPr="0033644F">
        <w:rPr>
          <w:b/>
          <w:bCs/>
          <w:color w:val="806000" w:themeColor="accent4" w:themeShade="80"/>
          <w:sz w:val="24"/>
          <w:szCs w:val="24"/>
        </w:rPr>
        <w:t>Kako</w:t>
      </w:r>
      <w:r w:rsidRPr="0033644F">
        <w:rPr>
          <w:color w:val="806000" w:themeColor="accent4" w:themeShade="80"/>
          <w:sz w:val="24"/>
          <w:szCs w:val="24"/>
        </w:rPr>
        <w:t xml:space="preserve"> </w:t>
      </w:r>
      <w:r w:rsidRPr="0033644F">
        <w:rPr>
          <w:sz w:val="24"/>
          <w:szCs w:val="24"/>
        </w:rPr>
        <w:t xml:space="preserve">se moraš obnašati? – </w:t>
      </w:r>
      <w:r w:rsidRPr="0033644F">
        <w:rPr>
          <w:color w:val="806000" w:themeColor="accent4" w:themeShade="80"/>
          <w:sz w:val="24"/>
          <w:szCs w:val="24"/>
        </w:rPr>
        <w:t xml:space="preserve">načinovni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k) </w:t>
      </w:r>
      <w:r w:rsidRPr="0033644F">
        <w:rPr>
          <w:sz w:val="24"/>
          <w:szCs w:val="24"/>
          <w:u w:val="single"/>
        </w:rPr>
        <w:t>Med filmom nikoli ne razlagaj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uble"/>
        </w:rPr>
        <w:t>kaj</w:t>
      </w:r>
      <w:r w:rsidRPr="0033644F">
        <w:rPr>
          <w:sz w:val="24"/>
          <w:szCs w:val="24"/>
          <w:u w:val="double"/>
        </w:rPr>
        <w:t xml:space="preserve"> se bo zgodilo v nadaljevanju</w:t>
      </w:r>
      <w:r w:rsidRPr="0033644F">
        <w:rPr>
          <w:sz w:val="24"/>
          <w:szCs w:val="24"/>
        </w:rPr>
        <w:t xml:space="preserve">. Česa ne smeš razlagati (med filmom)? – </w:t>
      </w:r>
      <w:r w:rsidRPr="0033644F">
        <w:rPr>
          <w:sz w:val="24"/>
          <w:szCs w:val="24"/>
          <w:highlight w:val="red"/>
        </w:rPr>
        <w:t>predmetni odvisnik</w:t>
      </w:r>
      <w:r w:rsidRPr="0033644F">
        <w:rPr>
          <w:sz w:val="24"/>
          <w:szCs w:val="24"/>
        </w:rPr>
        <w:t xml:space="preserve"> 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l) </w:t>
      </w:r>
      <w:r w:rsidRPr="0033644F">
        <w:rPr>
          <w:b/>
          <w:bCs/>
          <w:sz w:val="24"/>
          <w:szCs w:val="24"/>
          <w:u w:val="dottedHeavy"/>
        </w:rPr>
        <w:t>Ko</w:t>
      </w:r>
      <w:r w:rsidRPr="0033644F">
        <w:rPr>
          <w:sz w:val="24"/>
          <w:szCs w:val="24"/>
          <w:u w:val="dottedHeavy"/>
        </w:rPr>
        <w:t xml:space="preserve"> poslušamo </w:t>
      </w:r>
      <w:r w:rsidR="003E7465" w:rsidRPr="0033644F">
        <w:rPr>
          <w:sz w:val="24"/>
          <w:szCs w:val="24"/>
          <w:u w:val="dottedHeavy"/>
        </w:rPr>
        <w:t xml:space="preserve">razvedril </w:t>
      </w:r>
      <w:r w:rsidRPr="0033644F">
        <w:rPr>
          <w:sz w:val="24"/>
          <w:szCs w:val="24"/>
          <w:u w:val="dottedHeavy"/>
        </w:rPr>
        <w:t>koncert v več stavkih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upoštevamo pravila ploskanja</w:t>
      </w:r>
      <w:r w:rsidRPr="0033644F">
        <w:rPr>
          <w:sz w:val="24"/>
          <w:szCs w:val="24"/>
        </w:rPr>
        <w:t xml:space="preserve">. Kdaj upoštevamo (pravila ploskanja)? – </w:t>
      </w:r>
      <w:r w:rsidRPr="0033644F">
        <w:rPr>
          <w:color w:val="00B050"/>
          <w:sz w:val="24"/>
          <w:szCs w:val="24"/>
        </w:rPr>
        <w:t xml:space="preserve">časovni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m) </w:t>
      </w:r>
      <w:r w:rsidRPr="0033644F">
        <w:rPr>
          <w:b/>
          <w:bCs/>
          <w:sz w:val="24"/>
          <w:szCs w:val="24"/>
          <w:u w:val="single"/>
        </w:rPr>
        <w:t>Kdor</w:t>
      </w:r>
      <w:r w:rsidRPr="0033644F">
        <w:rPr>
          <w:sz w:val="24"/>
          <w:szCs w:val="24"/>
          <w:u w:val="single"/>
        </w:rPr>
        <w:t xml:space="preserve"> zamudi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sme v dvorano šele med odmorom</w:t>
      </w:r>
      <w:r w:rsidRPr="0033644F">
        <w:rPr>
          <w:sz w:val="24"/>
          <w:szCs w:val="24"/>
        </w:rPr>
        <w:t xml:space="preserve">. Kdo sme v dvorano? – </w:t>
      </w:r>
      <w:r w:rsidRPr="0033644F">
        <w:rPr>
          <w:color w:val="FF0000"/>
          <w:sz w:val="24"/>
          <w:szCs w:val="24"/>
        </w:rPr>
        <w:t xml:space="preserve">osebkov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n) </w:t>
      </w:r>
      <w:r w:rsidRPr="0033644F">
        <w:rPr>
          <w:sz w:val="24"/>
          <w:szCs w:val="24"/>
          <w:u w:val="single"/>
        </w:rPr>
        <w:t>Vprašal me je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uble"/>
        </w:rPr>
        <w:t>ali</w:t>
      </w:r>
      <w:r w:rsidRPr="0033644F">
        <w:rPr>
          <w:sz w:val="24"/>
          <w:szCs w:val="24"/>
          <w:u w:val="double"/>
        </w:rPr>
        <w:t xml:space="preserve"> pridemo.</w:t>
      </w:r>
      <w:r w:rsidRPr="0033644F">
        <w:rPr>
          <w:sz w:val="24"/>
          <w:szCs w:val="24"/>
          <w:u w:val="single"/>
        </w:rPr>
        <w:t xml:space="preserve"> Kaj me je vprašal?</w:t>
      </w:r>
      <w:r w:rsidRPr="0033644F">
        <w:rPr>
          <w:sz w:val="24"/>
          <w:szCs w:val="24"/>
          <w:u w:val="double"/>
        </w:rPr>
        <w:t xml:space="preserve"> </w:t>
      </w:r>
      <w:r w:rsidRPr="0033644F">
        <w:rPr>
          <w:sz w:val="24"/>
          <w:szCs w:val="24"/>
        </w:rPr>
        <w:t xml:space="preserve">– predmetni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o) </w:t>
      </w:r>
      <w:r w:rsidRPr="0033644F">
        <w:rPr>
          <w:sz w:val="24"/>
          <w:szCs w:val="24"/>
          <w:u w:val="single"/>
        </w:rPr>
        <w:t>Podatke je vpisal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>ne da</w:t>
      </w:r>
      <w:r w:rsidRPr="0033644F">
        <w:rPr>
          <w:sz w:val="24"/>
          <w:szCs w:val="24"/>
          <w:u w:val="dottedHeavy"/>
        </w:rPr>
        <w:t xml:space="preserve"> bi jih preveril</w:t>
      </w:r>
      <w:r w:rsidRPr="0033644F">
        <w:rPr>
          <w:sz w:val="24"/>
          <w:szCs w:val="24"/>
        </w:rPr>
        <w:t xml:space="preserve">. </w:t>
      </w:r>
      <w:r w:rsidRPr="0033644F">
        <w:rPr>
          <w:b/>
          <w:bCs/>
          <w:color w:val="806000" w:themeColor="accent4" w:themeShade="80"/>
          <w:sz w:val="24"/>
          <w:szCs w:val="24"/>
        </w:rPr>
        <w:t>Kako</w:t>
      </w:r>
      <w:r w:rsidRPr="0033644F">
        <w:rPr>
          <w:color w:val="806000" w:themeColor="accent4" w:themeShade="80"/>
          <w:sz w:val="24"/>
          <w:szCs w:val="24"/>
        </w:rPr>
        <w:t xml:space="preserve"> </w:t>
      </w:r>
      <w:r w:rsidRPr="0033644F">
        <w:rPr>
          <w:sz w:val="24"/>
          <w:szCs w:val="24"/>
        </w:rPr>
        <w:t xml:space="preserve">je vpisal (podatke)? – </w:t>
      </w:r>
      <w:r w:rsidRPr="0033644F">
        <w:rPr>
          <w:color w:val="806000" w:themeColor="accent4" w:themeShade="80"/>
          <w:sz w:val="24"/>
          <w:szCs w:val="24"/>
        </w:rPr>
        <w:t xml:space="preserve">načinovni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p) </w:t>
      </w:r>
      <w:r w:rsidRPr="0033644F">
        <w:rPr>
          <w:sz w:val="24"/>
          <w:szCs w:val="24"/>
          <w:u w:val="single"/>
        </w:rPr>
        <w:t>Ne vem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uble"/>
        </w:rPr>
        <w:t>zakaj</w:t>
      </w:r>
      <w:r w:rsidRPr="0033644F">
        <w:rPr>
          <w:sz w:val="24"/>
          <w:szCs w:val="24"/>
          <w:u w:val="double"/>
        </w:rPr>
        <w:t xml:space="preserve"> se mu vedno tako mudi</w:t>
      </w:r>
      <w:r w:rsidRPr="0033644F">
        <w:rPr>
          <w:sz w:val="24"/>
          <w:szCs w:val="24"/>
        </w:rPr>
        <w:t xml:space="preserve">. Česa ne vem? – </w:t>
      </w:r>
      <w:r w:rsidRPr="0033644F">
        <w:rPr>
          <w:sz w:val="24"/>
          <w:szCs w:val="24"/>
          <w:highlight w:val="red"/>
        </w:rPr>
        <w:t>predmetni odvisnik</w:t>
      </w:r>
      <w:r w:rsidRPr="0033644F">
        <w:rPr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r) </w:t>
      </w:r>
      <w:r w:rsidRPr="0033644F">
        <w:rPr>
          <w:sz w:val="24"/>
          <w:szCs w:val="24"/>
          <w:u w:val="single"/>
        </w:rPr>
        <w:t>Kitaro se boš dobro naučil igrati le tako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>da</w:t>
      </w:r>
      <w:r w:rsidRPr="0033644F">
        <w:rPr>
          <w:sz w:val="24"/>
          <w:szCs w:val="24"/>
          <w:u w:val="dottedHeavy"/>
        </w:rPr>
        <w:t xml:space="preserve"> boš redno vadil. </w:t>
      </w:r>
      <w:r w:rsidRPr="0033644F">
        <w:rPr>
          <w:b/>
          <w:bCs/>
          <w:color w:val="806000" w:themeColor="accent4" w:themeShade="80"/>
          <w:sz w:val="24"/>
          <w:szCs w:val="24"/>
        </w:rPr>
        <w:t>Kako</w:t>
      </w:r>
      <w:r w:rsidRPr="0033644F">
        <w:rPr>
          <w:color w:val="806000" w:themeColor="accent4" w:themeShade="80"/>
          <w:sz w:val="24"/>
          <w:szCs w:val="24"/>
        </w:rPr>
        <w:t xml:space="preserve"> </w:t>
      </w:r>
      <w:r w:rsidRPr="0033644F">
        <w:rPr>
          <w:sz w:val="24"/>
          <w:szCs w:val="24"/>
        </w:rPr>
        <w:t xml:space="preserve">se boš naučil (igrati kitaro)? – </w:t>
      </w:r>
      <w:r w:rsidRPr="0033644F">
        <w:rPr>
          <w:b/>
          <w:bCs/>
          <w:color w:val="806000" w:themeColor="accent4" w:themeShade="80"/>
          <w:sz w:val="24"/>
          <w:szCs w:val="24"/>
        </w:rPr>
        <w:t>načinovni odvisnik</w:t>
      </w:r>
      <w:r w:rsidRPr="0033644F">
        <w:rPr>
          <w:color w:val="806000" w:themeColor="accent4" w:themeShade="80"/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s) </w:t>
      </w:r>
      <w:r w:rsidRPr="0033644F">
        <w:rPr>
          <w:b/>
          <w:bCs/>
          <w:color w:val="4472C4" w:themeColor="accent1"/>
          <w:sz w:val="24"/>
          <w:szCs w:val="24"/>
          <w:u w:val="dottedHeavy"/>
        </w:rPr>
        <w:t>Če</w:t>
      </w:r>
      <w:r w:rsidRPr="0033644F">
        <w:rPr>
          <w:color w:val="4472C4" w:themeColor="accent1"/>
          <w:sz w:val="24"/>
          <w:szCs w:val="24"/>
          <w:u w:val="dottedHeavy"/>
        </w:rPr>
        <w:t xml:space="preserve"> </w:t>
      </w:r>
      <w:r w:rsidRPr="0033644F">
        <w:rPr>
          <w:sz w:val="24"/>
          <w:szCs w:val="24"/>
          <w:u w:val="dottedHeavy"/>
        </w:rPr>
        <w:t>predolgo gledaš televizijo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te lahko začnejo boleti oči</w:t>
      </w:r>
      <w:r w:rsidRPr="0033644F">
        <w:rPr>
          <w:sz w:val="24"/>
          <w:szCs w:val="24"/>
        </w:rPr>
        <w:t xml:space="preserve">. Pod katerim pogojem te bolijo oči? – </w:t>
      </w:r>
      <w:r w:rsidRPr="0033644F">
        <w:rPr>
          <w:color w:val="4472C4" w:themeColor="accent1"/>
          <w:sz w:val="24"/>
          <w:szCs w:val="24"/>
        </w:rPr>
        <w:t xml:space="preserve">pogojni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š) </w:t>
      </w:r>
      <w:r w:rsidRPr="0033644F">
        <w:rPr>
          <w:sz w:val="24"/>
          <w:szCs w:val="24"/>
          <w:u w:val="single"/>
        </w:rPr>
        <w:t>Mizo so postavili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>kjer</w:t>
      </w:r>
      <w:r w:rsidRPr="0033644F">
        <w:rPr>
          <w:sz w:val="24"/>
          <w:szCs w:val="24"/>
          <w:u w:val="dottedHeavy"/>
        </w:rPr>
        <w:t xml:space="preserve"> je bila prej omara</w:t>
      </w:r>
      <w:r w:rsidRPr="0033644F">
        <w:rPr>
          <w:sz w:val="24"/>
          <w:szCs w:val="24"/>
        </w:rPr>
        <w:t xml:space="preserve">. Kam so postavili (mizo)? – </w:t>
      </w:r>
      <w:r w:rsidRPr="0033644F">
        <w:rPr>
          <w:sz w:val="24"/>
          <w:szCs w:val="24"/>
          <w:highlight w:val="cyan"/>
        </w:rPr>
        <w:t>krajevni odvisnik</w:t>
      </w:r>
      <w:r w:rsidRPr="0033644F">
        <w:rPr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t) </w:t>
      </w:r>
      <w:r w:rsidRPr="0033644F">
        <w:rPr>
          <w:sz w:val="24"/>
          <w:szCs w:val="24"/>
          <w:u w:val="single"/>
        </w:rPr>
        <w:t>Obula bom škornje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 xml:space="preserve">da </w:t>
      </w:r>
      <w:r w:rsidRPr="0033644F">
        <w:rPr>
          <w:sz w:val="24"/>
          <w:szCs w:val="24"/>
          <w:u w:val="dottedHeavy"/>
        </w:rPr>
        <w:t>ne bom mokra</w:t>
      </w:r>
      <w:r w:rsidRPr="0033644F">
        <w:rPr>
          <w:sz w:val="24"/>
          <w:szCs w:val="24"/>
        </w:rPr>
        <w:t xml:space="preserve">. S katerim namenom/Čemu boš obula škornje? – </w:t>
      </w:r>
      <w:r w:rsidRPr="0033644F">
        <w:rPr>
          <w:sz w:val="24"/>
          <w:szCs w:val="24"/>
          <w:highlight w:val="yellow"/>
        </w:rPr>
        <w:t>namerni odvisnik</w:t>
      </w:r>
      <w:r w:rsidRPr="0033644F">
        <w:rPr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u) </w:t>
      </w:r>
      <w:r w:rsidRPr="0033644F">
        <w:rPr>
          <w:sz w:val="24"/>
          <w:szCs w:val="24"/>
          <w:u w:val="single"/>
        </w:rPr>
        <w:t>Odšel je v kino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>da bi</w:t>
      </w:r>
      <w:r w:rsidRPr="0033644F">
        <w:rPr>
          <w:sz w:val="24"/>
          <w:szCs w:val="24"/>
          <w:u w:val="dottedHeavy"/>
        </w:rPr>
        <w:t xml:space="preserve"> se</w:t>
      </w:r>
      <w:r w:rsidR="003E7465" w:rsidRPr="0033644F">
        <w:rPr>
          <w:sz w:val="24"/>
          <w:szCs w:val="24"/>
          <w:u w:val="dottedHeavy"/>
        </w:rPr>
        <w:t xml:space="preserve"> razvedril</w:t>
      </w:r>
      <w:r w:rsidRPr="0033644F">
        <w:rPr>
          <w:sz w:val="24"/>
          <w:szCs w:val="24"/>
        </w:rPr>
        <w:t xml:space="preserve">. S katerim namenom/Čemu je odšel (v kino)? – </w:t>
      </w:r>
      <w:r w:rsidRPr="0033644F">
        <w:rPr>
          <w:sz w:val="24"/>
          <w:szCs w:val="24"/>
          <w:highlight w:val="yellow"/>
        </w:rPr>
        <w:t>namerni odvisnik</w:t>
      </w:r>
      <w:r w:rsidRPr="0033644F">
        <w:rPr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v) </w:t>
      </w:r>
      <w:r w:rsidRPr="0033644F">
        <w:rPr>
          <w:sz w:val="24"/>
          <w:szCs w:val="24"/>
          <w:u w:val="single"/>
        </w:rPr>
        <w:t>Vaša hčerka je odšla domov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>ker</w:t>
      </w:r>
      <w:r w:rsidRPr="0033644F">
        <w:rPr>
          <w:sz w:val="24"/>
          <w:szCs w:val="24"/>
          <w:u w:val="dottedHeavy"/>
        </w:rPr>
        <w:t xml:space="preserve"> se slabo počuti</w:t>
      </w:r>
      <w:r w:rsidRPr="0033644F">
        <w:rPr>
          <w:sz w:val="24"/>
          <w:szCs w:val="24"/>
        </w:rPr>
        <w:t xml:space="preserve">. Zakaj je (vaša hčerka) odšla (domov)? – </w:t>
      </w:r>
      <w:r w:rsidRPr="0033644F">
        <w:rPr>
          <w:sz w:val="24"/>
          <w:szCs w:val="24"/>
          <w:highlight w:val="magenta"/>
        </w:rPr>
        <w:t>vzročni odvisnik</w:t>
      </w:r>
      <w:r w:rsidRPr="0033644F">
        <w:rPr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z) </w:t>
      </w:r>
      <w:r w:rsidRPr="0033644F">
        <w:rPr>
          <w:b/>
          <w:bCs/>
          <w:color w:val="FFC000"/>
          <w:sz w:val="24"/>
          <w:szCs w:val="24"/>
          <w:u w:val="dottedHeavy"/>
        </w:rPr>
        <w:t xml:space="preserve">Četudi </w:t>
      </w:r>
      <w:r w:rsidRPr="0033644F">
        <w:rPr>
          <w:sz w:val="24"/>
          <w:szCs w:val="24"/>
          <w:u w:val="dottedHeavy"/>
        </w:rPr>
        <w:t>me je užalil</w:t>
      </w:r>
      <w:r w:rsidRPr="0033644F">
        <w:rPr>
          <w:sz w:val="24"/>
          <w:szCs w:val="24"/>
        </w:rPr>
        <w:t xml:space="preserve">, </w:t>
      </w:r>
      <w:r w:rsidRPr="0033644F">
        <w:rPr>
          <w:sz w:val="24"/>
          <w:szCs w:val="24"/>
          <w:u w:val="single"/>
        </w:rPr>
        <w:t>sem mu pomagala</w:t>
      </w:r>
      <w:r w:rsidRPr="0033644F">
        <w:rPr>
          <w:sz w:val="24"/>
          <w:szCs w:val="24"/>
        </w:rPr>
        <w:t xml:space="preserve">. Kljub čemu me je užalil? – </w:t>
      </w:r>
      <w:r w:rsidRPr="0033644F">
        <w:rPr>
          <w:color w:val="FFC000"/>
          <w:sz w:val="24"/>
          <w:szCs w:val="24"/>
        </w:rPr>
        <w:t xml:space="preserve">dopustni </w:t>
      </w:r>
      <w:r w:rsidRPr="0033644F">
        <w:rPr>
          <w:sz w:val="24"/>
          <w:szCs w:val="24"/>
        </w:rPr>
        <w:t xml:space="preserve">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ž) </w:t>
      </w:r>
      <w:r w:rsidRPr="0033644F">
        <w:rPr>
          <w:sz w:val="24"/>
          <w:szCs w:val="24"/>
          <w:u w:val="single"/>
        </w:rPr>
        <w:t>Izklopite mobilne telefone</w:t>
      </w:r>
      <w:r w:rsidRPr="0033644F">
        <w:rPr>
          <w:sz w:val="24"/>
          <w:szCs w:val="24"/>
        </w:rPr>
        <w:t xml:space="preserve">, </w:t>
      </w:r>
      <w:r w:rsidRPr="0033644F">
        <w:rPr>
          <w:b/>
          <w:bCs/>
          <w:sz w:val="24"/>
          <w:szCs w:val="24"/>
          <w:u w:val="dottedHeavy"/>
        </w:rPr>
        <w:t>da</w:t>
      </w:r>
      <w:r w:rsidRPr="0033644F">
        <w:rPr>
          <w:sz w:val="24"/>
          <w:szCs w:val="24"/>
          <w:u w:val="dottedHeavy"/>
        </w:rPr>
        <w:t xml:space="preserve"> ne boste med predstavo motili nastopajočih in ostalih gledalcev</w:t>
      </w:r>
      <w:r w:rsidRPr="0033644F">
        <w:rPr>
          <w:sz w:val="24"/>
          <w:szCs w:val="24"/>
        </w:rPr>
        <w:t xml:space="preserve">. S katerim namenom/Čemu morate izklopiti telefone? – </w:t>
      </w:r>
      <w:r w:rsidRPr="0033644F">
        <w:rPr>
          <w:sz w:val="24"/>
          <w:szCs w:val="24"/>
          <w:highlight w:val="yellow"/>
        </w:rPr>
        <w:t>namerni odvisnik</w:t>
      </w:r>
    </w:p>
    <w:p w:rsidR="00DD5B85" w:rsidRPr="0033644F" w:rsidRDefault="00DD5B85">
      <w:pPr>
        <w:rPr>
          <w:sz w:val="24"/>
          <w:szCs w:val="24"/>
        </w:rPr>
      </w:pPr>
    </w:p>
    <w:p w:rsidR="0033644F" w:rsidRPr="0033644F" w:rsidRDefault="00DD5B85">
      <w:pPr>
        <w:rPr>
          <w:b/>
          <w:bCs/>
          <w:sz w:val="24"/>
          <w:szCs w:val="24"/>
        </w:rPr>
      </w:pPr>
      <w:r w:rsidRPr="0033644F">
        <w:rPr>
          <w:b/>
          <w:bCs/>
          <w:sz w:val="24"/>
          <w:szCs w:val="24"/>
        </w:rPr>
        <w:t xml:space="preserve">2. </w:t>
      </w:r>
      <w:r w:rsidR="0033644F" w:rsidRPr="0033644F">
        <w:rPr>
          <w:b/>
          <w:bCs/>
          <w:sz w:val="24"/>
          <w:szCs w:val="24"/>
        </w:rPr>
        <w:t xml:space="preserve">naloga 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Npr.: a) Moti me, da kadiš. – osebkov odvisnik </w:t>
      </w:r>
      <w:r w:rsidR="00B247F8" w:rsidRPr="0033644F">
        <w:rPr>
          <w:sz w:val="24"/>
          <w:szCs w:val="24"/>
        </w:rPr>
        <w:t>(Kdo ali kaj moti?)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b) Nerodno mi je, kadar moram nastopati pred množico ljudi. – časovni odvisnik </w:t>
      </w:r>
      <w:r w:rsidR="00B247F8" w:rsidRPr="0033644F">
        <w:rPr>
          <w:sz w:val="24"/>
          <w:szCs w:val="24"/>
        </w:rPr>
        <w:t>(Kdaj je nerodno?)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c) Na izlet bomo šli, če bo mama dobila dopust. – pogojni odvisnik </w:t>
      </w:r>
      <w:r w:rsidR="00B247F8" w:rsidRPr="0033644F">
        <w:rPr>
          <w:sz w:val="24"/>
          <w:szCs w:val="24"/>
        </w:rPr>
        <w:t>(Pod katerim pogojem bomo šli?)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č) Redno delaj domače naloge, da si boš lažje zapomnil novo snov. – namerni odvisnik </w:t>
      </w:r>
      <w:r w:rsidR="00B247F8" w:rsidRPr="0033644F">
        <w:rPr>
          <w:sz w:val="24"/>
          <w:szCs w:val="24"/>
        </w:rPr>
        <w:t>(S katerim namenom delaj? / Čemu delaj naloge?)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d) Upoštevaj pravila, o katerih ste se učili pri kolesarskem krožku. – prilastkov odvisnik </w:t>
      </w:r>
      <w:r w:rsidR="00B247F8" w:rsidRPr="0033644F">
        <w:rPr>
          <w:sz w:val="24"/>
          <w:szCs w:val="24"/>
        </w:rPr>
        <w:t>(Katera pravila?)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e) Staršem povej, kdaj prideš domov. – predmetni odvisnik </w:t>
      </w:r>
      <w:r w:rsidR="00B247F8" w:rsidRPr="0033644F">
        <w:rPr>
          <w:sz w:val="24"/>
          <w:szCs w:val="24"/>
        </w:rPr>
        <w:t>(Koga ali kaj povej?)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>f) Lačni smo, čeprav smo imeli malico pred eno uro. – dopustni odvisnik</w:t>
      </w:r>
      <w:r w:rsidR="00B247F8" w:rsidRPr="0033644F">
        <w:rPr>
          <w:sz w:val="24"/>
          <w:szCs w:val="24"/>
        </w:rPr>
        <w:t xml:space="preserve"> (Kljub čemu smo lačni?)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g) Jedel je, ne da bi pri tem užival. – načinovni odvisnik </w:t>
      </w:r>
      <w:r w:rsidR="00B247F8" w:rsidRPr="0033644F">
        <w:rPr>
          <w:sz w:val="24"/>
          <w:szCs w:val="24"/>
        </w:rPr>
        <w:t>(Kako je jedel? Na kateri način je jedel?)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h) Gledal je v tla, ker mu je bilo nerodno. – vzročni odvisnik </w:t>
      </w:r>
      <w:r w:rsidR="00B247F8" w:rsidRPr="0033644F">
        <w:rPr>
          <w:sz w:val="24"/>
          <w:szCs w:val="24"/>
        </w:rPr>
        <w:t>(Zakaj je gledal?)</w:t>
      </w:r>
    </w:p>
    <w:p w:rsidR="00DD5B85" w:rsidRPr="0033644F" w:rsidRDefault="00DD5B85">
      <w:pPr>
        <w:rPr>
          <w:sz w:val="24"/>
          <w:szCs w:val="24"/>
        </w:rPr>
      </w:pPr>
    </w:p>
    <w:p w:rsidR="0033644F" w:rsidRPr="0033644F" w:rsidRDefault="00DD5B85">
      <w:pPr>
        <w:rPr>
          <w:b/>
          <w:bCs/>
          <w:sz w:val="24"/>
          <w:szCs w:val="24"/>
        </w:rPr>
      </w:pPr>
      <w:r w:rsidRPr="0033644F">
        <w:rPr>
          <w:b/>
          <w:bCs/>
          <w:sz w:val="24"/>
          <w:szCs w:val="24"/>
        </w:rPr>
        <w:t xml:space="preserve">3. </w:t>
      </w:r>
      <w:r w:rsidR="0033644F" w:rsidRPr="0033644F">
        <w:rPr>
          <w:b/>
          <w:bCs/>
          <w:sz w:val="24"/>
          <w:szCs w:val="24"/>
        </w:rPr>
        <w:t>naloga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a) Starši želijo, da gredo otroci pravočasno spat. </w:t>
      </w:r>
      <w:r w:rsidR="00B247F8" w:rsidRPr="0033644F">
        <w:rPr>
          <w:sz w:val="24"/>
          <w:szCs w:val="24"/>
        </w:rPr>
        <w:t>Koga ali k</w:t>
      </w:r>
      <w:r w:rsidRPr="0033644F">
        <w:rPr>
          <w:sz w:val="24"/>
          <w:szCs w:val="24"/>
        </w:rPr>
        <w:t xml:space="preserve">aj želijo (starši)? – predmetni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lastRenderedPageBreak/>
        <w:t xml:space="preserve">b) Ni mi všeč, da nisi prišel k babici. </w:t>
      </w:r>
      <w:r w:rsidR="00B247F8" w:rsidRPr="0033644F">
        <w:rPr>
          <w:sz w:val="24"/>
          <w:szCs w:val="24"/>
        </w:rPr>
        <w:t>Kdo ali k</w:t>
      </w:r>
      <w:r w:rsidRPr="0033644F">
        <w:rPr>
          <w:sz w:val="24"/>
          <w:szCs w:val="24"/>
        </w:rPr>
        <w:t xml:space="preserve">aj mi ni všeč? – osebkov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c) Na zabavi je Kaja tako zapela, da so nam kar solze stopile v oči. Kako je zapela (Kaja)? – načinovni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č) Pripravil bom zabavo, da razveselim svoje prijatelje. Čemu </w:t>
      </w:r>
      <w:r w:rsidR="00B247F8" w:rsidRPr="0033644F">
        <w:rPr>
          <w:sz w:val="24"/>
          <w:szCs w:val="24"/>
        </w:rPr>
        <w:t xml:space="preserve">/ s katerim namenom </w:t>
      </w:r>
      <w:r w:rsidRPr="0033644F">
        <w:rPr>
          <w:sz w:val="24"/>
          <w:szCs w:val="24"/>
        </w:rPr>
        <w:t xml:space="preserve">bom pripravil zabavo? – namerni odvisnik </w:t>
      </w:r>
    </w:p>
    <w:p w:rsidR="00DD5B85" w:rsidRPr="0033644F" w:rsidRDefault="00DD5B85">
      <w:pPr>
        <w:rPr>
          <w:sz w:val="24"/>
          <w:szCs w:val="24"/>
        </w:rPr>
      </w:pPr>
    </w:p>
    <w:p w:rsidR="0033644F" w:rsidRPr="0033644F" w:rsidRDefault="00DD5B85">
      <w:pPr>
        <w:rPr>
          <w:b/>
          <w:bCs/>
          <w:sz w:val="24"/>
          <w:szCs w:val="24"/>
        </w:rPr>
      </w:pPr>
      <w:r w:rsidRPr="0033644F">
        <w:rPr>
          <w:b/>
          <w:bCs/>
          <w:sz w:val="24"/>
          <w:szCs w:val="24"/>
        </w:rPr>
        <w:t xml:space="preserve">4. </w:t>
      </w:r>
      <w:r w:rsidR="0033644F" w:rsidRPr="0033644F">
        <w:rPr>
          <w:b/>
          <w:bCs/>
          <w:sz w:val="24"/>
          <w:szCs w:val="24"/>
        </w:rPr>
        <w:t xml:space="preserve">naloga 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a) Obstajajo pravila, kdo naj koga prvi pozdravi. 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b) Ob vstopu v prostor najprej pozdravi tisti, ki vstopi.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c) Zaradi velikega zanimanja so predstavo ponovno uvrstili na spored. </w:t>
      </w:r>
      <w:r w:rsidRPr="0033644F">
        <w:rPr>
          <w:rFonts w:ascii="Segoe UI Symbol" w:hAnsi="Segoe UI Symbol" w:cs="Segoe UI Symbol"/>
          <w:sz w:val="24"/>
          <w:szCs w:val="24"/>
        </w:rPr>
        <w:t>✘</w:t>
      </w:r>
      <w:r w:rsidRPr="0033644F">
        <w:rPr>
          <w:sz w:val="24"/>
          <w:szCs w:val="24"/>
        </w:rPr>
        <w:t xml:space="preserve">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č) Oseba, ki je mlajša, pozdravi prva.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d) Ne vem, kdaj se vrnejo starši iz službe.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e) Zaradi varnosti so morali nekateri učenci ostati doma. </w:t>
      </w:r>
      <w:r w:rsidRPr="0033644F">
        <w:rPr>
          <w:rFonts w:ascii="Segoe UI Symbol" w:hAnsi="Segoe UI Symbol" w:cs="Segoe UI Symbol"/>
          <w:sz w:val="24"/>
          <w:szCs w:val="24"/>
        </w:rPr>
        <w:t>✘</w:t>
      </w:r>
      <w:r w:rsidRPr="0033644F">
        <w:rPr>
          <w:sz w:val="24"/>
          <w:szCs w:val="24"/>
        </w:rPr>
        <w:t xml:space="preserve"> </w:t>
      </w:r>
    </w:p>
    <w:p w:rsidR="00DD5B85" w:rsidRPr="0033644F" w:rsidRDefault="00DD5B85">
      <w:pPr>
        <w:rPr>
          <w:sz w:val="24"/>
          <w:szCs w:val="24"/>
        </w:rPr>
      </w:pPr>
    </w:p>
    <w:p w:rsidR="0033644F" w:rsidRPr="0033644F" w:rsidRDefault="00DD5B85">
      <w:pPr>
        <w:rPr>
          <w:sz w:val="24"/>
          <w:szCs w:val="24"/>
        </w:rPr>
      </w:pPr>
      <w:r w:rsidRPr="0033644F">
        <w:rPr>
          <w:b/>
          <w:bCs/>
          <w:sz w:val="24"/>
          <w:szCs w:val="24"/>
        </w:rPr>
        <w:t>5.</w:t>
      </w:r>
      <w:r w:rsidR="0033644F" w:rsidRPr="0033644F">
        <w:rPr>
          <w:sz w:val="24"/>
          <w:szCs w:val="24"/>
        </w:rPr>
        <w:t xml:space="preserve"> </w:t>
      </w:r>
      <w:r w:rsidR="0033644F" w:rsidRPr="0033644F">
        <w:rPr>
          <w:b/>
          <w:bCs/>
          <w:sz w:val="24"/>
          <w:szCs w:val="24"/>
        </w:rPr>
        <w:t>naloga</w:t>
      </w:r>
      <w:r w:rsidR="0033644F" w:rsidRPr="0033644F">
        <w:rPr>
          <w:sz w:val="24"/>
          <w:szCs w:val="24"/>
        </w:rPr>
        <w:t xml:space="preserve"> 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Ti so odvisniki prislovnega določila, in sicer zato, ker nastopajo v vlogi prislovnega določila oz. se po njih sprašujemo enako kot po prislovnih določilih. </w:t>
      </w:r>
    </w:p>
    <w:p w:rsidR="00DD5B85" w:rsidRPr="0033644F" w:rsidRDefault="00DD5B85">
      <w:pPr>
        <w:rPr>
          <w:sz w:val="24"/>
          <w:szCs w:val="24"/>
        </w:rPr>
      </w:pPr>
    </w:p>
    <w:p w:rsidR="0033644F" w:rsidRPr="0033644F" w:rsidRDefault="00DD5B85">
      <w:pPr>
        <w:rPr>
          <w:b/>
          <w:bCs/>
          <w:sz w:val="24"/>
          <w:szCs w:val="24"/>
        </w:rPr>
      </w:pPr>
      <w:r w:rsidRPr="0033644F">
        <w:rPr>
          <w:b/>
          <w:bCs/>
          <w:sz w:val="24"/>
          <w:szCs w:val="24"/>
        </w:rPr>
        <w:t xml:space="preserve">6. </w:t>
      </w:r>
      <w:r w:rsidR="0033644F" w:rsidRPr="0033644F">
        <w:rPr>
          <w:b/>
          <w:bCs/>
          <w:sz w:val="24"/>
          <w:szCs w:val="24"/>
        </w:rPr>
        <w:t xml:space="preserve">naloga </w:t>
      </w:r>
    </w:p>
    <w:p w:rsidR="00B247F8" w:rsidRPr="0033644F" w:rsidRDefault="00B247F8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Podčrtan je glavni stavek. </w:t>
      </w: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a) </w:t>
      </w:r>
      <w:r w:rsidRPr="0033644F">
        <w:rPr>
          <w:sz w:val="24"/>
          <w:szCs w:val="24"/>
          <w:u w:val="single"/>
        </w:rPr>
        <w:t>Tedaj se je spoznalo</w:t>
      </w:r>
      <w:r w:rsidRPr="0033644F">
        <w:rPr>
          <w:sz w:val="24"/>
          <w:szCs w:val="24"/>
        </w:rPr>
        <w:t xml:space="preserve">, kaj je gasilska disciplina in strumnost in neustrašnost v Butalah. – predmetni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b) </w:t>
      </w:r>
      <w:r w:rsidRPr="0033644F">
        <w:rPr>
          <w:sz w:val="24"/>
          <w:szCs w:val="24"/>
          <w:u w:val="single"/>
        </w:rPr>
        <w:t xml:space="preserve">In srce </w:t>
      </w:r>
      <w:proofErr w:type="spellStart"/>
      <w:r w:rsidRPr="0033644F">
        <w:rPr>
          <w:sz w:val="24"/>
          <w:szCs w:val="24"/>
          <w:u w:val="single"/>
        </w:rPr>
        <w:t>umeje</w:t>
      </w:r>
      <w:proofErr w:type="spellEnd"/>
      <w:r w:rsidRPr="0033644F">
        <w:rPr>
          <w:sz w:val="24"/>
          <w:szCs w:val="24"/>
          <w:u w:val="single"/>
        </w:rPr>
        <w:t xml:space="preserve"> čudne govorice</w:t>
      </w:r>
      <w:r w:rsidRPr="0033644F">
        <w:rPr>
          <w:sz w:val="24"/>
          <w:szCs w:val="24"/>
        </w:rPr>
        <w:t xml:space="preserve">, ki jih govorijo zvezde in cvetic. – prilastkov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lastRenderedPageBreak/>
        <w:t xml:space="preserve">c) Koder se nebo razpenja, </w:t>
      </w:r>
      <w:r w:rsidRPr="0033644F">
        <w:rPr>
          <w:sz w:val="24"/>
          <w:szCs w:val="24"/>
          <w:u w:val="single"/>
        </w:rPr>
        <w:t>grad je pevca brez vratarja</w:t>
      </w:r>
      <w:r w:rsidRPr="0033644F">
        <w:rPr>
          <w:sz w:val="24"/>
          <w:szCs w:val="24"/>
        </w:rPr>
        <w:t xml:space="preserve">. – krajevni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č) </w:t>
      </w:r>
      <w:r w:rsidRPr="0033644F">
        <w:rPr>
          <w:sz w:val="24"/>
          <w:szCs w:val="24"/>
          <w:u w:val="single"/>
        </w:rPr>
        <w:t>Vsa vas je dobro vedela</w:t>
      </w:r>
      <w:r w:rsidRPr="0033644F">
        <w:rPr>
          <w:sz w:val="24"/>
          <w:szCs w:val="24"/>
        </w:rPr>
        <w:t xml:space="preserve">, da ga na svetu ni hudobnejšega človeka od Vrbarjevega Matevža. – predmetni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d) Ko premolkne, </w:t>
      </w:r>
      <w:r w:rsidRPr="0033644F">
        <w:rPr>
          <w:sz w:val="24"/>
          <w:szCs w:val="24"/>
          <w:u w:val="single"/>
        </w:rPr>
        <w:t xml:space="preserve">ga povpraša teta </w:t>
      </w:r>
      <w:proofErr w:type="spellStart"/>
      <w:r w:rsidRPr="0033644F">
        <w:rPr>
          <w:sz w:val="24"/>
          <w:szCs w:val="24"/>
          <w:u w:val="single"/>
        </w:rPr>
        <w:t>Rozamunde</w:t>
      </w:r>
      <w:proofErr w:type="spellEnd"/>
      <w:r w:rsidRPr="0033644F">
        <w:rPr>
          <w:sz w:val="24"/>
          <w:szCs w:val="24"/>
          <w:u w:val="single"/>
        </w:rPr>
        <w:t xml:space="preserve"> zale</w:t>
      </w:r>
      <w:r w:rsidRPr="0033644F">
        <w:rPr>
          <w:sz w:val="24"/>
          <w:szCs w:val="24"/>
        </w:rPr>
        <w:t xml:space="preserve">. – časovni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e) </w:t>
      </w:r>
      <w:r w:rsidRPr="0033644F">
        <w:rPr>
          <w:sz w:val="24"/>
          <w:szCs w:val="24"/>
          <w:u w:val="single"/>
        </w:rPr>
        <w:t>Žive naj vsi narodi</w:t>
      </w:r>
      <w:r w:rsidRPr="0033644F">
        <w:rPr>
          <w:sz w:val="24"/>
          <w:szCs w:val="24"/>
        </w:rPr>
        <w:t xml:space="preserve">, ki hrepene dočakat dan. – prilastkov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f) </w:t>
      </w:r>
      <w:r w:rsidRPr="0033644F">
        <w:rPr>
          <w:sz w:val="24"/>
          <w:szCs w:val="24"/>
          <w:u w:val="single"/>
        </w:rPr>
        <w:t>Zvonovi zagrebški pojo, pojo</w:t>
      </w:r>
      <w:r w:rsidRPr="0033644F">
        <w:rPr>
          <w:sz w:val="24"/>
          <w:szCs w:val="24"/>
        </w:rPr>
        <w:t xml:space="preserve">, da še nikdár tako. – načinovni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g) </w:t>
      </w:r>
      <w:r w:rsidRPr="0033644F">
        <w:rPr>
          <w:sz w:val="24"/>
          <w:szCs w:val="24"/>
          <w:u w:val="single"/>
        </w:rPr>
        <w:t>Apel podobo na ogled postavi</w:t>
      </w:r>
      <w:r w:rsidRPr="0033644F">
        <w:rPr>
          <w:sz w:val="24"/>
          <w:szCs w:val="24"/>
        </w:rPr>
        <w:t xml:space="preserve">, ker bolj resnico ljubi kakor hvalo. – vzročni odvisnik </w:t>
      </w:r>
    </w:p>
    <w:p w:rsidR="0033644F" w:rsidRPr="0033644F" w:rsidRDefault="0033644F">
      <w:pPr>
        <w:rPr>
          <w:sz w:val="24"/>
          <w:szCs w:val="24"/>
        </w:rPr>
      </w:pPr>
    </w:p>
    <w:p w:rsidR="00DD5B85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h) </w:t>
      </w:r>
      <w:r w:rsidRPr="0033644F">
        <w:rPr>
          <w:sz w:val="24"/>
          <w:szCs w:val="24"/>
          <w:u w:val="single"/>
        </w:rPr>
        <w:t>Pa reci potlej</w:t>
      </w:r>
      <w:r w:rsidRPr="0033644F">
        <w:rPr>
          <w:sz w:val="24"/>
          <w:szCs w:val="24"/>
        </w:rPr>
        <w:t xml:space="preserve">, da nisem hudiča na dva kosa presekal. – predmetni odvisnik </w:t>
      </w:r>
    </w:p>
    <w:p w:rsidR="0033644F" w:rsidRPr="0033644F" w:rsidRDefault="0033644F">
      <w:pPr>
        <w:rPr>
          <w:sz w:val="24"/>
          <w:szCs w:val="24"/>
        </w:rPr>
      </w:pPr>
    </w:p>
    <w:p w:rsidR="000B33B8" w:rsidRPr="0033644F" w:rsidRDefault="00DD5B85">
      <w:pPr>
        <w:rPr>
          <w:sz w:val="24"/>
          <w:szCs w:val="24"/>
        </w:rPr>
      </w:pPr>
      <w:r w:rsidRPr="0033644F">
        <w:rPr>
          <w:sz w:val="24"/>
          <w:szCs w:val="24"/>
        </w:rPr>
        <w:t xml:space="preserve">i) Ko sem prihajal mimo, </w:t>
      </w:r>
      <w:r w:rsidRPr="0033644F">
        <w:rPr>
          <w:sz w:val="24"/>
          <w:szCs w:val="24"/>
          <w:u w:val="single"/>
        </w:rPr>
        <w:t>stal je mož navadno sredi male tratine med cesto in hišo</w:t>
      </w:r>
      <w:r w:rsidRPr="0033644F">
        <w:rPr>
          <w:sz w:val="24"/>
          <w:szCs w:val="24"/>
        </w:rPr>
        <w:t>. – časovni odvisnik</w:t>
      </w:r>
    </w:p>
    <w:sectPr w:rsidR="000B33B8" w:rsidRPr="0033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85"/>
    <w:rsid w:val="000B33B8"/>
    <w:rsid w:val="000E742E"/>
    <w:rsid w:val="0033644F"/>
    <w:rsid w:val="003E7465"/>
    <w:rsid w:val="009063C5"/>
    <w:rsid w:val="00B247F8"/>
    <w:rsid w:val="00D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C1EB"/>
  <w15:chartTrackingRefBased/>
  <w15:docId w15:val="{AB2BA3D8-4633-49B6-825F-F8D76D2C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2020-03-18T23:06:00Z</dcterms:created>
  <dcterms:modified xsi:type="dcterms:W3CDTF">2020-03-18T23:06:00Z</dcterms:modified>
</cp:coreProperties>
</file>