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8" w:rsidRPr="004A02DA" w:rsidRDefault="004A02DA" w:rsidP="004A02DA">
      <w:pPr>
        <w:jc w:val="center"/>
        <w:rPr>
          <w:b/>
          <w:bCs/>
          <w:color w:val="FF0000"/>
          <w:sz w:val="24"/>
          <w:szCs w:val="24"/>
          <w:lang w:val="en-US"/>
        </w:rPr>
      </w:pPr>
      <w:bookmarkStart w:id="0" w:name="_GoBack"/>
      <w:bookmarkEnd w:id="0"/>
      <w:r w:rsidRPr="004A02DA">
        <w:rPr>
          <w:b/>
          <w:bCs/>
          <w:color w:val="FF0000"/>
          <w:sz w:val="24"/>
          <w:szCs w:val="24"/>
          <w:lang w:val="en-US"/>
        </w:rPr>
        <w:t>Listi iz Visoške kronike, 3. ura</w:t>
      </w:r>
    </w:p>
    <w:p w:rsidR="00C712F0" w:rsidRPr="004A02DA" w:rsidRDefault="004A02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uro se </w:t>
      </w:r>
      <w:r w:rsidR="00C712F0" w:rsidRPr="004A02DA">
        <w:rPr>
          <w:sz w:val="24"/>
          <w:szCs w:val="24"/>
          <w:lang w:val="en-US"/>
        </w:rPr>
        <w:t>boste z besedilom ukvarjali ob vpraša</w:t>
      </w:r>
      <w:r>
        <w:rPr>
          <w:sz w:val="24"/>
          <w:szCs w:val="24"/>
          <w:lang w:val="en-US"/>
        </w:rPr>
        <w:t>nj</w:t>
      </w:r>
      <w:r w:rsidR="00C712F0" w:rsidRPr="004A02DA">
        <w:rPr>
          <w:sz w:val="24"/>
          <w:szCs w:val="24"/>
          <w:lang w:val="en-US"/>
        </w:rPr>
        <w:t xml:space="preserve">ih iz </w:t>
      </w:r>
      <w:r w:rsidR="00C712F0" w:rsidRPr="004A02DA">
        <w:rPr>
          <w:b/>
          <w:bCs/>
          <w:sz w:val="24"/>
          <w:szCs w:val="24"/>
          <w:lang w:val="en-US"/>
        </w:rPr>
        <w:t>berila, str. 198</w:t>
      </w:r>
      <w:r w:rsidRPr="004A02DA">
        <w:rPr>
          <w:b/>
          <w:bCs/>
          <w:sz w:val="24"/>
          <w:szCs w:val="24"/>
          <w:lang w:val="en-US"/>
        </w:rPr>
        <w:t xml:space="preserve"> (</w:t>
      </w:r>
      <w:r w:rsidRPr="004A02DA">
        <w:rPr>
          <w:b/>
          <w:bCs/>
          <w:color w:val="FF0000"/>
          <w:sz w:val="24"/>
          <w:szCs w:val="24"/>
          <w:lang w:val="en-US"/>
        </w:rPr>
        <w:t>Raziskujmo besedilo</w:t>
      </w:r>
      <w:r w:rsidRPr="004A02DA">
        <w:rPr>
          <w:b/>
          <w:bCs/>
          <w:sz w:val="24"/>
          <w:szCs w:val="24"/>
          <w:lang w:val="en-US"/>
        </w:rPr>
        <w:t>)</w:t>
      </w:r>
      <w:r w:rsidR="00C712F0" w:rsidRPr="004A02DA">
        <w:rPr>
          <w:sz w:val="24"/>
          <w:szCs w:val="24"/>
          <w:lang w:val="en-US"/>
        </w:rPr>
        <w:t>.</w:t>
      </w:r>
    </w:p>
    <w:p w:rsidR="00C712F0" w:rsidRPr="004A02DA" w:rsidRDefault="004A02DA">
      <w:pPr>
        <w:rPr>
          <w:sz w:val="24"/>
          <w:szCs w:val="24"/>
          <w:lang w:val="en-US"/>
        </w:rPr>
      </w:pPr>
      <w:r w:rsidRPr="004A02DA">
        <w:rPr>
          <w:color w:val="0070C0"/>
          <w:sz w:val="24"/>
          <w:szCs w:val="24"/>
          <w:lang w:val="en-US"/>
        </w:rPr>
        <w:t>Odgovarjaj v povedih.</w:t>
      </w:r>
      <w:r w:rsidRPr="004A02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Odgovore napiši na list iz literarne mape/v zvezek (Spodnja vprašanja so prepisana iz berila, dodano je edino </w:t>
      </w:r>
      <w:r w:rsidRPr="004A02DA">
        <w:rPr>
          <w:b/>
          <w:bCs/>
          <w:color w:val="0070C0"/>
          <w:sz w:val="24"/>
          <w:szCs w:val="24"/>
          <w:lang w:val="en-US"/>
        </w:rPr>
        <w:t>deveto vprašanje</w:t>
      </w:r>
      <w:r>
        <w:rPr>
          <w:sz w:val="24"/>
          <w:szCs w:val="24"/>
          <w:lang w:val="en-US"/>
        </w:rPr>
        <w:t xml:space="preserve">.)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A02DA" w:rsidTr="00A70B4D">
        <w:tc>
          <w:tcPr>
            <w:tcW w:w="10456" w:type="dxa"/>
            <w:shd w:val="clear" w:color="auto" w:fill="EDEDED" w:themeFill="accent3" w:themeFillTint="33"/>
          </w:tcPr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>Čemu je množica hribovcev in dolincev drla na trato ob sotočje obeh Sor? Kaj se je tam dogajalo z Agato?</w:t>
            </w:r>
          </w:p>
          <w:p w:rsidR="004A02DA" w:rsidRPr="004A02DA" w:rsidRDefault="004A02DA" w:rsidP="004A02DA">
            <w:pPr>
              <w:pStyle w:val="Odstavekseznama"/>
              <w:rPr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Kdo je sestavljal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>SODNI ZBOR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>?</w:t>
            </w:r>
            <w:r w:rsidRPr="004A02DA">
              <w:rPr>
                <w:sz w:val="24"/>
                <w:szCs w:val="24"/>
                <w:lang w:val="en-US"/>
              </w:rPr>
              <w:t xml:space="preserve"> 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Ali na podlagi govorjenja in vedenja sodnikov lahko kaj poveš o njihovih značajih? Kakšen odnos so izkazovali do obtoženke in prič ter kakšnega do oblasti? Svoje trditve utemelji z navedki odlomkov iz besedila. </w:t>
            </w:r>
          </w:p>
          <w:p w:rsidR="004A02DA" w:rsidRPr="004A02DA" w:rsidRDefault="004A02DA" w:rsidP="004A02DA">
            <w:pPr>
              <w:pStyle w:val="Odstavekseznama"/>
              <w:rPr>
                <w:b/>
                <w:bCs/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rPr>
                <w:b/>
                <w:bCs/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Kako sta zaslišajne prestala kronist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IZIDOR 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in njegov brat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>JURIJ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>? Kateri od njiju je naredil nate boljši vtis in zakaj?</w:t>
            </w:r>
          </w:p>
          <w:p w:rsidR="004A02DA" w:rsidRPr="004A02DA" w:rsidRDefault="004A02DA" w:rsidP="004A02DA">
            <w:pPr>
              <w:pStyle w:val="Odstavekseznama"/>
              <w:rPr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Katere izmed oseb v pripovedi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>so verjele v čarovnice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>, kdo je to vero zlorabljal v druge namene in kdo jo je imel za praznoverje? (</w:t>
            </w:r>
            <w:r w:rsidRPr="004A02DA">
              <w:rPr>
                <w:b/>
                <w:bCs/>
                <w:sz w:val="24"/>
                <w:szCs w:val="24"/>
                <w:u w:val="single"/>
                <w:lang w:val="en-US"/>
              </w:rPr>
              <w:t>PRAZNOVERJE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 = verovanje v nenavadno, skrivnostno moč pojavov, stvari: preganjati, širiti praznoverje.)</w:t>
            </w:r>
          </w:p>
          <w:p w:rsidR="004A02DA" w:rsidRPr="004A02DA" w:rsidRDefault="004A02DA" w:rsidP="004A02D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Kaj vse je storil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>MARKS WULFFING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>, da bi prepričal sodnike v resničnost svoje tožbe? Ali so ljudje nasedli njegovim "dokazom" Agatinega čarovništva?</w:t>
            </w:r>
          </w:p>
          <w:p w:rsidR="004A02DA" w:rsidRPr="004A02DA" w:rsidRDefault="004A02DA" w:rsidP="004A02D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>Kaj so sodniki načrtovali, da bi Agato prisilili k priznanju čarovništva?</w:t>
            </w:r>
            <w:r w:rsidR="003C071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C0715"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>(_ _ _ _ _PROB)</w:t>
            </w:r>
          </w:p>
          <w:p w:rsidR="004A02DA" w:rsidRPr="004A02DA" w:rsidRDefault="004A02DA" w:rsidP="004A02DA">
            <w:pPr>
              <w:pStyle w:val="Odstavekseznama"/>
              <w:rPr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>Kdo je preusmeril tok sojenja in kako? Kako naj bi se izkazala dekletova nedolžnost ali krivda?</w:t>
            </w:r>
            <w:r w:rsidR="003C071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C0715"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>(PREIZKUS Z _ _ _ _)</w:t>
            </w:r>
          </w:p>
          <w:p w:rsidR="004A02DA" w:rsidRPr="004A02DA" w:rsidRDefault="004A02DA" w:rsidP="004A02DA">
            <w:pPr>
              <w:pStyle w:val="Odstavekseznama"/>
              <w:rPr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V nadaljevanju Visoške Kronike je Tavčar popisal preizkušnjo z vodo. Agato iz deroče reke reši eden od bratov Khallan. Kaj meniš, je bil ta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junak 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Izidor ali Jurij? S pomočjo podatkov iz našega odlomka utemelji svojo odločitev. </w:t>
            </w:r>
          </w:p>
          <w:p w:rsidR="004A02DA" w:rsidRPr="004A02DA" w:rsidRDefault="004A02DA" w:rsidP="004A02DA">
            <w:pPr>
              <w:pStyle w:val="Odstavekseznama"/>
              <w:rPr>
                <w:b/>
                <w:bCs/>
                <w:sz w:val="24"/>
                <w:szCs w:val="24"/>
                <w:lang w:val="en-US"/>
              </w:rPr>
            </w:pPr>
          </w:p>
          <w:p w:rsidR="004A02DA" w:rsidRPr="004A02DA" w:rsidRDefault="004A02DA" w:rsidP="004A02DA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Razmisli, kako so prikazane </w:t>
            </w:r>
            <w:r w:rsidRPr="003C0715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ženske 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v dveh Tavčarjevih besedilih: v odlomku iz </w:t>
            </w:r>
            <w:r w:rsidRPr="004A02DA">
              <w:rPr>
                <w:b/>
                <w:bCs/>
                <w:i/>
                <w:iCs/>
                <w:sz w:val="24"/>
                <w:szCs w:val="24"/>
                <w:lang w:val="en-US"/>
              </w:rPr>
              <w:t>Visoške kronike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 xml:space="preserve"> in v </w:t>
            </w:r>
            <w:r w:rsidRPr="004A02DA">
              <w:rPr>
                <w:b/>
                <w:bCs/>
                <w:i/>
                <w:iCs/>
                <w:sz w:val="24"/>
                <w:szCs w:val="24"/>
                <w:lang w:val="en-US"/>
              </w:rPr>
              <w:t>Tržačanu</w:t>
            </w:r>
            <w:r w:rsidRPr="004A02DA">
              <w:rPr>
                <w:b/>
                <w:bCs/>
                <w:sz w:val="24"/>
                <w:szCs w:val="24"/>
                <w:lang w:val="en-US"/>
              </w:rPr>
              <w:t>. Napiši svoje opažanje.</w:t>
            </w:r>
          </w:p>
          <w:p w:rsidR="00A70B4D" w:rsidRDefault="00A70B4D" w:rsidP="004A02DA">
            <w:pPr>
              <w:pStyle w:val="Odstavekseznama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4A02DA" w:rsidRDefault="004A02DA" w:rsidP="004A02DA">
      <w:pPr>
        <w:pStyle w:val="Odstavekseznama"/>
        <w:rPr>
          <w:sz w:val="24"/>
          <w:szCs w:val="24"/>
          <w:lang w:val="en-US"/>
        </w:rPr>
      </w:pPr>
    </w:p>
    <w:p w:rsidR="003C0715" w:rsidRDefault="003C0715" w:rsidP="003C07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Ker je bil osramočen, je Marks Wulffing obtožil Agato čarovništva. Nekateri ljudje so njegovi obtožbi verjeli, drugi pa so bili prepričani o njeni nedolžnosti. </w:t>
      </w:r>
    </w:p>
    <w:p w:rsidR="003C0715" w:rsidRDefault="003C0715" w:rsidP="003C0715">
      <w:p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4872250</wp:posOffset>
            </wp:positionH>
            <wp:positionV relativeFrom="paragraph">
              <wp:posOffset>5942</wp:posOffset>
            </wp:positionV>
            <wp:extent cx="165798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344" y="21260"/>
                <wp:lineTo x="21344" y="0"/>
                <wp:lineTo x="0" y="0"/>
              </wp:wrapPolygon>
            </wp:wrapTight>
            <wp:docPr id="1" name="Slika 1" descr="Fake news about coronavirus: Four booked in Karnat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e news about coronavirus: Four booked in Karnata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Tudi mi nasedemo govoricam in se ne prepričamo o tem, ali so resnične. Preprosto verjamemo vanje in smo zato lahko zelo krivični do osebe, na katero se nanašajo. Poglejte, kako so Agatino zgodbo osnovnošolci prenesli v sodobni čas: </w:t>
      </w:r>
      <w:hyperlink r:id="rId6" w:history="1">
        <w:r>
          <w:rPr>
            <w:rStyle w:val="Hiperpovezava"/>
          </w:rPr>
          <w:t>https://www.youtube.com/watch?v=3Qqnz308mPU&amp;t=2s</w:t>
        </w:r>
      </w:hyperlink>
    </w:p>
    <w:p w:rsidR="003C0715" w:rsidRPr="003C0715" w:rsidRDefault="003C0715" w:rsidP="003C0715">
      <w:pPr>
        <w:rPr>
          <w:sz w:val="24"/>
          <w:szCs w:val="24"/>
          <w:lang w:val="en-US"/>
        </w:rPr>
      </w:pPr>
    </w:p>
    <w:sectPr w:rsidR="003C0715" w:rsidRPr="003C0715" w:rsidSect="004A0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34DF"/>
    <w:multiLevelType w:val="hybridMultilevel"/>
    <w:tmpl w:val="94C6E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F0"/>
    <w:rsid w:val="000B33B8"/>
    <w:rsid w:val="003C0715"/>
    <w:rsid w:val="00442AE4"/>
    <w:rsid w:val="004A02DA"/>
    <w:rsid w:val="007D59C7"/>
    <w:rsid w:val="00A70B4D"/>
    <w:rsid w:val="00C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05AC-610A-4FE9-8F5D-C6065E9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12F0"/>
    <w:pPr>
      <w:ind w:left="720"/>
      <w:contextualSpacing/>
    </w:pPr>
  </w:style>
  <w:style w:type="character" w:customStyle="1" w:styleId="colordark">
    <w:name w:val="color_dark"/>
    <w:basedOn w:val="Privzetapisavaodstavka"/>
    <w:rsid w:val="007D59C7"/>
  </w:style>
  <w:style w:type="character" w:customStyle="1" w:styleId="colorlightdark">
    <w:name w:val="color_lightdark"/>
    <w:basedOn w:val="Privzetapisavaodstavka"/>
    <w:rsid w:val="007D59C7"/>
  </w:style>
  <w:style w:type="table" w:styleId="Tabelamrea">
    <w:name w:val="Table Grid"/>
    <w:basedOn w:val="Navadnatabela"/>
    <w:uiPriority w:val="39"/>
    <w:rsid w:val="004A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C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qnz308mPU&amp;t=2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2020-04-23T09:32:00Z</dcterms:created>
  <dcterms:modified xsi:type="dcterms:W3CDTF">2020-04-23T09:32:00Z</dcterms:modified>
</cp:coreProperties>
</file>