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79C5" w:rsidRPr="00001FE6" w:rsidRDefault="00E779C5" w:rsidP="00E779C5">
      <w:pPr>
        <w:rPr>
          <w:sz w:val="24"/>
          <w:szCs w:val="24"/>
          <w:lang w:val="en-US"/>
        </w:rPr>
      </w:pPr>
      <w:bookmarkStart w:id="0" w:name="_GoBack"/>
      <w:bookmarkEnd w:id="0"/>
    </w:p>
    <w:p w:rsidR="00E779C5" w:rsidRPr="00001FE6" w:rsidRDefault="00E779C5" w:rsidP="00E779C5">
      <w:pPr>
        <w:jc w:val="center"/>
        <w:rPr>
          <w:b/>
          <w:bCs/>
          <w:sz w:val="24"/>
          <w:szCs w:val="24"/>
          <w:lang w:val="en-US"/>
        </w:rPr>
      </w:pPr>
      <w:r w:rsidRPr="00001FE6">
        <w:rPr>
          <w:b/>
          <w:bCs/>
          <w:sz w:val="24"/>
          <w:szCs w:val="24"/>
          <w:lang w:val="en-US"/>
        </w:rPr>
        <w:t>Ivan Tavčar: TRŽAČAN</w:t>
      </w:r>
    </w:p>
    <w:p w:rsidR="00E779C5" w:rsidRPr="00001FE6" w:rsidRDefault="00E779C5" w:rsidP="00E779C5">
      <w:pPr>
        <w:pStyle w:val="Odstavekseznama"/>
        <w:numPr>
          <w:ilvl w:val="0"/>
          <w:numId w:val="1"/>
        </w:numPr>
        <w:rPr>
          <w:b/>
          <w:bCs/>
          <w:sz w:val="24"/>
          <w:szCs w:val="24"/>
          <w:lang w:val="en-US"/>
        </w:rPr>
      </w:pPr>
      <w:r w:rsidRPr="00001FE6">
        <w:rPr>
          <w:b/>
          <w:bCs/>
          <w:sz w:val="24"/>
          <w:szCs w:val="24"/>
          <w:lang w:val="en-US"/>
        </w:rPr>
        <w:t>VRBARJEV MATEVŽ.</w:t>
      </w:r>
    </w:p>
    <w:p w:rsidR="00E779C5" w:rsidRDefault="00E779C5" w:rsidP="00E779C5">
      <w:pPr>
        <w:pStyle w:val="Odstavekseznama"/>
        <w:numPr>
          <w:ilvl w:val="0"/>
          <w:numId w:val="2"/>
        </w:numPr>
        <w:rPr>
          <w:sz w:val="24"/>
          <w:szCs w:val="24"/>
          <w:lang w:val="en-US"/>
        </w:rPr>
      </w:pPr>
      <w:r w:rsidRPr="00001FE6">
        <w:rPr>
          <w:sz w:val="24"/>
          <w:szCs w:val="24"/>
          <w:lang w:val="en-US"/>
        </w:rPr>
        <w:t>Kaj v besedil</w:t>
      </w:r>
      <w:r>
        <w:rPr>
          <w:sz w:val="24"/>
          <w:szCs w:val="24"/>
          <w:lang w:val="en-US"/>
        </w:rPr>
        <w:t>u</w:t>
      </w:r>
      <w:r w:rsidRPr="00001FE6">
        <w:rPr>
          <w:sz w:val="24"/>
          <w:szCs w:val="24"/>
          <w:lang w:val="en-US"/>
        </w:rPr>
        <w:t xml:space="preserve"> izvemo o njegovi mladosti?</w:t>
      </w:r>
    </w:p>
    <w:p w:rsidR="00E779C5" w:rsidRPr="00E779C5" w:rsidRDefault="00E779C5" w:rsidP="00E779C5">
      <w:pPr>
        <w:pStyle w:val="Odstavekseznama"/>
        <w:rPr>
          <w:b/>
          <w:bCs/>
          <w:color w:val="2F5496" w:themeColor="accent1" w:themeShade="BF"/>
          <w:sz w:val="24"/>
          <w:szCs w:val="24"/>
          <w:lang w:val="en-US"/>
        </w:rPr>
      </w:pPr>
      <w:r w:rsidRPr="00E779C5">
        <w:rPr>
          <w:b/>
          <w:bCs/>
          <w:color w:val="2F5496" w:themeColor="accent1" w:themeShade="BF"/>
          <w:sz w:val="24"/>
          <w:szCs w:val="24"/>
          <w:lang w:val="en-US"/>
        </w:rPr>
        <w:t>Matevž je veljal za hudobnega človeka. V mladosti je bil pretepač.</w:t>
      </w:r>
    </w:p>
    <w:p w:rsidR="00087ED4" w:rsidRDefault="00087ED4" w:rsidP="00087ED4">
      <w:pPr>
        <w:pStyle w:val="Odstavekseznama"/>
        <w:rPr>
          <w:sz w:val="24"/>
          <w:szCs w:val="24"/>
          <w:lang w:val="en-US"/>
        </w:rPr>
      </w:pPr>
    </w:p>
    <w:p w:rsidR="00E779C5" w:rsidRPr="00001FE6" w:rsidRDefault="00E779C5" w:rsidP="00E779C5">
      <w:pPr>
        <w:pStyle w:val="Odstavekseznama"/>
        <w:numPr>
          <w:ilvl w:val="0"/>
          <w:numId w:val="2"/>
        </w:numPr>
        <w:rPr>
          <w:sz w:val="24"/>
          <w:szCs w:val="24"/>
          <w:lang w:val="en-US"/>
        </w:rPr>
      </w:pPr>
      <w:r w:rsidRPr="00001FE6">
        <w:rPr>
          <w:sz w:val="24"/>
          <w:szCs w:val="24"/>
          <w:lang w:val="en-US"/>
        </w:rPr>
        <w:t>Kaj je posebnega pri njegovem videzu? Izpiši besede, ki Matevža spremljajo ves čas in ga prizadenejo.</w:t>
      </w:r>
    </w:p>
    <w:p w:rsidR="00E779C5" w:rsidRPr="00E779C5" w:rsidRDefault="00E779C5" w:rsidP="00E779C5">
      <w:pPr>
        <w:pStyle w:val="Odstavekseznama"/>
        <w:rPr>
          <w:b/>
          <w:bCs/>
          <w:color w:val="2F5496" w:themeColor="accent1" w:themeShade="BF"/>
          <w:sz w:val="24"/>
          <w:szCs w:val="24"/>
          <w:lang w:val="en-US"/>
        </w:rPr>
      </w:pPr>
      <w:r w:rsidRPr="00E779C5">
        <w:rPr>
          <w:b/>
          <w:bCs/>
          <w:color w:val="2F5496" w:themeColor="accent1" w:themeShade="BF"/>
          <w:sz w:val="24"/>
          <w:szCs w:val="24"/>
          <w:lang w:val="en-US"/>
        </w:rPr>
        <w:t xml:space="preserve">Bil je brez ušesa, saj mu ga je v nekem pretepu odrezal nasprotnik. Zato so ga zelo prizadele besede: "Brez ušesa ne boš šel v nebesa!" </w:t>
      </w:r>
    </w:p>
    <w:p w:rsidR="00087ED4" w:rsidRDefault="00087ED4" w:rsidP="00087ED4">
      <w:pPr>
        <w:pStyle w:val="Odstavekseznama"/>
        <w:rPr>
          <w:sz w:val="24"/>
          <w:szCs w:val="24"/>
          <w:lang w:val="en-US"/>
        </w:rPr>
      </w:pPr>
    </w:p>
    <w:p w:rsidR="00E779C5" w:rsidRPr="00001FE6" w:rsidRDefault="00E779C5" w:rsidP="00E779C5">
      <w:pPr>
        <w:pStyle w:val="Odstavekseznama"/>
        <w:numPr>
          <w:ilvl w:val="0"/>
          <w:numId w:val="2"/>
        </w:numPr>
        <w:rPr>
          <w:sz w:val="24"/>
          <w:szCs w:val="24"/>
          <w:lang w:val="en-US"/>
        </w:rPr>
      </w:pPr>
      <w:r w:rsidRPr="00001FE6">
        <w:rPr>
          <w:sz w:val="24"/>
          <w:szCs w:val="24"/>
          <w:lang w:val="en-US"/>
        </w:rPr>
        <w:t>Kaj izvemo o ljubezenskem življenju Vrbarjevega Matevža?</w:t>
      </w:r>
    </w:p>
    <w:p w:rsidR="00E779C5" w:rsidRDefault="00E779C5" w:rsidP="00E779C5">
      <w:pPr>
        <w:pStyle w:val="Odstavekseznama"/>
        <w:rPr>
          <w:b/>
          <w:bCs/>
          <w:color w:val="2F5496" w:themeColor="accent1" w:themeShade="BF"/>
          <w:sz w:val="24"/>
          <w:szCs w:val="24"/>
          <w:lang w:val="en-US"/>
        </w:rPr>
      </w:pPr>
      <w:r w:rsidRPr="00AE467C">
        <w:rPr>
          <w:b/>
          <w:bCs/>
          <w:color w:val="2F5496" w:themeColor="accent1" w:themeShade="BF"/>
          <w:sz w:val="24"/>
          <w:szCs w:val="24"/>
          <w:lang w:val="en-US"/>
        </w:rPr>
        <w:t xml:space="preserve">Zaradi nenavadnega videza ga ni hotelo nobeno dekle v vasi, niti najgrše. </w:t>
      </w:r>
      <w:r w:rsidR="00087ED4">
        <w:rPr>
          <w:b/>
          <w:bCs/>
          <w:color w:val="2F5496" w:themeColor="accent1" w:themeShade="BF"/>
          <w:sz w:val="24"/>
          <w:szCs w:val="24"/>
          <w:lang w:val="en-US"/>
        </w:rPr>
        <w:t>P</w:t>
      </w:r>
      <w:r w:rsidR="00AE467C" w:rsidRPr="00AE467C">
        <w:rPr>
          <w:b/>
          <w:bCs/>
          <w:color w:val="2F5496" w:themeColor="accent1" w:themeShade="BF"/>
          <w:sz w:val="24"/>
          <w:szCs w:val="24"/>
          <w:lang w:val="en-US"/>
        </w:rPr>
        <w:t xml:space="preserve">o dekle </w:t>
      </w:r>
      <w:r w:rsidR="00087ED4">
        <w:rPr>
          <w:b/>
          <w:bCs/>
          <w:color w:val="2F5496" w:themeColor="accent1" w:themeShade="BF"/>
          <w:sz w:val="24"/>
          <w:szCs w:val="24"/>
          <w:lang w:val="en-US"/>
        </w:rPr>
        <w:t xml:space="preserve">se je </w:t>
      </w:r>
      <w:r w:rsidR="00AE467C" w:rsidRPr="00AE467C">
        <w:rPr>
          <w:b/>
          <w:bCs/>
          <w:color w:val="2F5496" w:themeColor="accent1" w:themeShade="BF"/>
          <w:sz w:val="24"/>
          <w:szCs w:val="24"/>
          <w:lang w:val="en-US"/>
        </w:rPr>
        <w:t xml:space="preserve">odpravil na </w:t>
      </w:r>
      <w:r w:rsidRPr="00AE467C">
        <w:rPr>
          <w:b/>
          <w:bCs/>
          <w:color w:val="2F5496" w:themeColor="accent1" w:themeShade="BF"/>
          <w:sz w:val="24"/>
          <w:szCs w:val="24"/>
          <w:lang w:val="en-US"/>
        </w:rPr>
        <w:t>Žirovsk</w:t>
      </w:r>
      <w:r w:rsidR="00AE467C" w:rsidRPr="00AE467C">
        <w:rPr>
          <w:b/>
          <w:bCs/>
          <w:color w:val="2F5496" w:themeColor="accent1" w:themeShade="BF"/>
          <w:sz w:val="24"/>
          <w:szCs w:val="24"/>
          <w:lang w:val="en-US"/>
        </w:rPr>
        <w:t xml:space="preserve">o, kjer je našel starejšo žensko, s katero se je poročil in mu je že na poroki povedala, da </w:t>
      </w:r>
      <w:r w:rsidR="00087ED4">
        <w:rPr>
          <w:b/>
          <w:bCs/>
          <w:color w:val="2F5496" w:themeColor="accent1" w:themeShade="BF"/>
          <w:sz w:val="24"/>
          <w:szCs w:val="24"/>
          <w:lang w:val="en-US"/>
        </w:rPr>
        <w:t xml:space="preserve">se je poročila z njim </w:t>
      </w:r>
      <w:r w:rsidR="00AE467C" w:rsidRPr="00AE467C">
        <w:rPr>
          <w:b/>
          <w:bCs/>
          <w:color w:val="2F5496" w:themeColor="accent1" w:themeShade="BF"/>
          <w:sz w:val="24"/>
          <w:szCs w:val="24"/>
          <w:lang w:val="en-US"/>
        </w:rPr>
        <w:t xml:space="preserve">le zaradi koče in krave. </w:t>
      </w:r>
    </w:p>
    <w:p w:rsidR="00087ED4" w:rsidRPr="00AE467C" w:rsidRDefault="00087ED4" w:rsidP="00E779C5">
      <w:pPr>
        <w:pStyle w:val="Odstavekseznama"/>
        <w:rPr>
          <w:b/>
          <w:bCs/>
          <w:color w:val="2F5496" w:themeColor="accent1" w:themeShade="BF"/>
          <w:sz w:val="24"/>
          <w:szCs w:val="24"/>
          <w:lang w:val="en-US"/>
        </w:rPr>
      </w:pPr>
    </w:p>
    <w:p w:rsidR="00E779C5" w:rsidRPr="00001FE6" w:rsidRDefault="00E779C5" w:rsidP="00E779C5">
      <w:pPr>
        <w:pStyle w:val="Odstavekseznama"/>
        <w:numPr>
          <w:ilvl w:val="0"/>
          <w:numId w:val="2"/>
        </w:numPr>
        <w:rPr>
          <w:sz w:val="24"/>
          <w:szCs w:val="24"/>
          <w:lang w:val="en-US"/>
        </w:rPr>
      </w:pPr>
      <w:r w:rsidRPr="00001FE6">
        <w:rPr>
          <w:sz w:val="24"/>
          <w:szCs w:val="24"/>
          <w:lang w:val="en-US"/>
        </w:rPr>
        <w:t>O zakonu med Matevžem in Marušo pripovedovalec zapiše: "tak zakon ni imel božjega blagoslova". Kaj to pomeni?</w:t>
      </w:r>
    </w:p>
    <w:p w:rsidR="00AE467C" w:rsidRDefault="00AE467C" w:rsidP="00AE467C">
      <w:pPr>
        <w:pStyle w:val="Odstavekseznama"/>
        <w:rPr>
          <w:b/>
          <w:bCs/>
          <w:color w:val="2F5496" w:themeColor="accent1" w:themeShade="BF"/>
          <w:sz w:val="24"/>
          <w:szCs w:val="24"/>
          <w:lang w:val="en-US"/>
        </w:rPr>
      </w:pPr>
      <w:r w:rsidRPr="00AE467C">
        <w:rPr>
          <w:b/>
          <w:bCs/>
          <w:color w:val="2F5496" w:themeColor="accent1" w:themeShade="BF"/>
          <w:sz w:val="24"/>
          <w:szCs w:val="24"/>
          <w:lang w:val="en-US"/>
        </w:rPr>
        <w:t>V zakonu nista bila srečna. Maruša je bila lena, Matevž jo je pretepal.</w:t>
      </w:r>
      <w:r w:rsidR="00087ED4">
        <w:rPr>
          <w:b/>
          <w:bCs/>
          <w:color w:val="2F5496" w:themeColor="accent1" w:themeShade="BF"/>
          <w:sz w:val="24"/>
          <w:szCs w:val="24"/>
          <w:lang w:val="en-US"/>
        </w:rPr>
        <w:t xml:space="preserve"> Nista imela otrok.</w:t>
      </w:r>
    </w:p>
    <w:p w:rsidR="00087ED4" w:rsidRPr="00AE467C" w:rsidRDefault="00087ED4" w:rsidP="00AE467C">
      <w:pPr>
        <w:pStyle w:val="Odstavekseznama"/>
        <w:rPr>
          <w:b/>
          <w:bCs/>
          <w:color w:val="2F5496" w:themeColor="accent1" w:themeShade="BF"/>
          <w:sz w:val="24"/>
          <w:szCs w:val="24"/>
          <w:lang w:val="en-US"/>
        </w:rPr>
      </w:pPr>
    </w:p>
    <w:p w:rsidR="00E779C5" w:rsidRPr="00001FE6" w:rsidRDefault="00E779C5" w:rsidP="00E779C5">
      <w:pPr>
        <w:pStyle w:val="Odstavekseznama"/>
        <w:numPr>
          <w:ilvl w:val="0"/>
          <w:numId w:val="2"/>
        </w:numPr>
        <w:rPr>
          <w:sz w:val="24"/>
          <w:szCs w:val="24"/>
          <w:lang w:val="en-US"/>
        </w:rPr>
      </w:pPr>
      <w:r w:rsidRPr="00001FE6">
        <w:rPr>
          <w:sz w:val="24"/>
          <w:szCs w:val="24"/>
          <w:lang w:val="en-US"/>
        </w:rPr>
        <w:t xml:space="preserve">Predstavi Matevževo ženo. </w:t>
      </w:r>
    </w:p>
    <w:p w:rsidR="00E779C5" w:rsidRDefault="00AE467C" w:rsidP="00AE467C">
      <w:pPr>
        <w:ind w:left="708"/>
        <w:rPr>
          <w:b/>
          <w:bCs/>
          <w:color w:val="2F5496" w:themeColor="accent1" w:themeShade="BF"/>
          <w:sz w:val="24"/>
          <w:szCs w:val="24"/>
          <w:lang w:val="en-US"/>
        </w:rPr>
      </w:pPr>
      <w:r w:rsidRPr="00AE467C">
        <w:rPr>
          <w:b/>
          <w:bCs/>
          <w:color w:val="2F5496" w:themeColor="accent1" w:themeShade="BF"/>
          <w:sz w:val="24"/>
          <w:szCs w:val="24"/>
          <w:lang w:val="en-US"/>
        </w:rPr>
        <w:t xml:space="preserve">Maruša je bila lena in je najraje ležala na peči. Svojih navad ni spremenila, čeprav jo je Matevž pretepal. Zdelo se je, da jo Matevž krivi tudi tega, da nimata otrok. </w:t>
      </w:r>
    </w:p>
    <w:p w:rsidR="00087ED4" w:rsidRPr="00AE467C" w:rsidRDefault="00087ED4" w:rsidP="00AE467C">
      <w:pPr>
        <w:ind w:left="708"/>
        <w:rPr>
          <w:b/>
          <w:bCs/>
          <w:color w:val="2F5496" w:themeColor="accent1" w:themeShade="BF"/>
          <w:sz w:val="24"/>
          <w:szCs w:val="24"/>
          <w:lang w:val="en-US"/>
        </w:rPr>
      </w:pPr>
    </w:p>
    <w:p w:rsidR="00E779C5" w:rsidRPr="00001FE6" w:rsidRDefault="00E779C5" w:rsidP="00E779C5">
      <w:pPr>
        <w:pStyle w:val="Odstavekseznama"/>
        <w:numPr>
          <w:ilvl w:val="0"/>
          <w:numId w:val="1"/>
        </w:numPr>
        <w:rPr>
          <w:b/>
          <w:bCs/>
          <w:sz w:val="24"/>
          <w:szCs w:val="24"/>
          <w:lang w:val="en-US"/>
        </w:rPr>
      </w:pPr>
      <w:r>
        <w:rPr>
          <w:noProof/>
        </w:rPr>
        <w:drawing>
          <wp:anchor distT="0" distB="0" distL="114300" distR="114300" simplePos="0" relativeHeight="251660288" behindDoc="1" locked="0" layoutInCell="1" allowOverlap="1" wp14:anchorId="2B57E3E6" wp14:editId="65CEB450">
            <wp:simplePos x="0" y="0"/>
            <wp:positionH relativeFrom="column">
              <wp:posOffset>4604850</wp:posOffset>
            </wp:positionH>
            <wp:positionV relativeFrom="paragraph">
              <wp:posOffset>57794</wp:posOffset>
            </wp:positionV>
            <wp:extent cx="2400935" cy="1717040"/>
            <wp:effectExtent l="0" t="0" r="0" b="0"/>
            <wp:wrapTight wrapText="bothSides">
              <wp:wrapPolygon edited="0">
                <wp:start x="0" y="0"/>
                <wp:lineTo x="0" y="21328"/>
                <wp:lineTo x="21423" y="21328"/>
                <wp:lineTo x="21423" y="0"/>
                <wp:lineTo x="0" y="0"/>
              </wp:wrapPolygon>
            </wp:wrapTight>
            <wp:docPr id="2" name="Slika 2" descr="Trieste Italy 19th Century Black and White Stock Photos &amp; Imag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ieste Italy 19th Century Black and White Stock Photos &amp; Images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00935" cy="1717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01FE6">
        <w:rPr>
          <w:b/>
          <w:bCs/>
          <w:sz w:val="24"/>
          <w:szCs w:val="24"/>
          <w:lang w:val="en-US"/>
        </w:rPr>
        <w:t xml:space="preserve">V Tavčarjevi pripovedi Tržačan izvemo za zgodovinsko dejstvo, ki se nam v današnjem času zdi zelo nenavadno: v Trstu so prodajali otroke. </w:t>
      </w:r>
    </w:p>
    <w:p w:rsidR="00E779C5" w:rsidRDefault="00E779C5" w:rsidP="00E779C5">
      <w:pPr>
        <w:pStyle w:val="Odstavekseznama"/>
        <w:numPr>
          <w:ilvl w:val="0"/>
          <w:numId w:val="3"/>
        </w:numPr>
        <w:rPr>
          <w:sz w:val="24"/>
          <w:szCs w:val="24"/>
          <w:lang w:val="en-US"/>
        </w:rPr>
      </w:pPr>
      <w:r w:rsidRPr="00001FE6">
        <w:rPr>
          <w:sz w:val="24"/>
          <w:szCs w:val="24"/>
          <w:lang w:val="en-US"/>
        </w:rPr>
        <w:t>Kdo je bil Tomažek (Tržačan)? Kaj izvemo o njem in kako je na začetku z njim ravnal Matevž?</w:t>
      </w:r>
    </w:p>
    <w:p w:rsidR="00AE467C" w:rsidRDefault="00AE467C" w:rsidP="00AE467C">
      <w:pPr>
        <w:ind w:left="720"/>
        <w:rPr>
          <w:b/>
          <w:bCs/>
          <w:color w:val="2F5496" w:themeColor="accent1" w:themeShade="BF"/>
          <w:sz w:val="24"/>
          <w:szCs w:val="24"/>
          <w:lang w:val="en-US"/>
        </w:rPr>
      </w:pPr>
      <w:r w:rsidRPr="00AE467C">
        <w:rPr>
          <w:b/>
          <w:bCs/>
          <w:color w:val="2F5496" w:themeColor="accent1" w:themeShade="BF"/>
          <w:sz w:val="24"/>
          <w:szCs w:val="24"/>
          <w:lang w:val="en-US"/>
        </w:rPr>
        <w:t>Tomažek je bil otrok, ki ga je Matevž kupil v Trstu. Bil je šibek in slaboten, imel je zelo lepe oči in rumene lase. Matevž mu je veliko dajal za jesti in ga imel sprva zelo rad.</w:t>
      </w:r>
      <w:r w:rsidR="00087ED4">
        <w:rPr>
          <w:b/>
          <w:bCs/>
          <w:color w:val="2F5496" w:themeColor="accent1" w:themeShade="BF"/>
          <w:sz w:val="24"/>
          <w:szCs w:val="24"/>
          <w:lang w:val="en-US"/>
        </w:rPr>
        <w:t xml:space="preserve"> Ljudem se je zdelo, da je v skrbi in ljubezni do otroka pretiraval.</w:t>
      </w:r>
    </w:p>
    <w:p w:rsidR="00087ED4" w:rsidRPr="00AE467C" w:rsidRDefault="00087ED4" w:rsidP="00AE467C">
      <w:pPr>
        <w:ind w:left="720"/>
        <w:rPr>
          <w:b/>
          <w:bCs/>
          <w:color w:val="2F5496" w:themeColor="accent1" w:themeShade="BF"/>
          <w:sz w:val="24"/>
          <w:szCs w:val="24"/>
          <w:lang w:val="en-US"/>
        </w:rPr>
      </w:pPr>
    </w:p>
    <w:p w:rsidR="00E779C5" w:rsidRDefault="00E779C5" w:rsidP="00E779C5">
      <w:pPr>
        <w:pStyle w:val="Odstavekseznama"/>
        <w:numPr>
          <w:ilvl w:val="0"/>
          <w:numId w:val="3"/>
        </w:numPr>
        <w:rPr>
          <w:sz w:val="24"/>
          <w:szCs w:val="24"/>
          <w:lang w:val="en-US"/>
        </w:rPr>
      </w:pPr>
      <w:r w:rsidRPr="00001FE6">
        <w:rPr>
          <w:sz w:val="24"/>
          <w:szCs w:val="24"/>
          <w:lang w:val="en-US"/>
        </w:rPr>
        <w:t>Kako pa se Tomažkovo življenje spremeni po Tinčetovem rojstvu?</w:t>
      </w:r>
    </w:p>
    <w:p w:rsidR="00AE467C" w:rsidRDefault="00AE467C" w:rsidP="00AE467C">
      <w:pPr>
        <w:ind w:left="720"/>
        <w:rPr>
          <w:b/>
          <w:bCs/>
          <w:color w:val="2F5496" w:themeColor="accent1" w:themeShade="BF"/>
          <w:sz w:val="24"/>
          <w:szCs w:val="24"/>
          <w:lang w:val="en-US"/>
        </w:rPr>
      </w:pPr>
      <w:r w:rsidRPr="00C2348B">
        <w:rPr>
          <w:b/>
          <w:bCs/>
          <w:color w:val="2F5496" w:themeColor="accent1" w:themeShade="BF"/>
          <w:sz w:val="24"/>
          <w:szCs w:val="24"/>
          <w:lang w:val="en-US"/>
        </w:rPr>
        <w:t>Po petih letih je Matevž dobil svojega otroka, Tinčeta</w:t>
      </w:r>
      <w:r w:rsidR="00C2348B" w:rsidRPr="00C2348B">
        <w:rPr>
          <w:b/>
          <w:bCs/>
          <w:color w:val="2F5496" w:themeColor="accent1" w:themeShade="BF"/>
          <w:sz w:val="24"/>
          <w:szCs w:val="24"/>
          <w:lang w:val="en-US"/>
        </w:rPr>
        <w:t>, in Tomažkovo življenje se je popolnoma spremenilo</w:t>
      </w:r>
      <w:r w:rsidRPr="00C2348B">
        <w:rPr>
          <w:b/>
          <w:bCs/>
          <w:color w:val="2F5496" w:themeColor="accent1" w:themeShade="BF"/>
          <w:sz w:val="24"/>
          <w:szCs w:val="24"/>
          <w:lang w:val="en-US"/>
        </w:rPr>
        <w:t xml:space="preserve">. Vso ljubezen, ki je prej namenjal Tomažku, je sedaj </w:t>
      </w:r>
      <w:r w:rsidR="00C2348B" w:rsidRPr="00C2348B">
        <w:rPr>
          <w:b/>
          <w:bCs/>
          <w:color w:val="2F5496" w:themeColor="accent1" w:themeShade="BF"/>
          <w:sz w:val="24"/>
          <w:szCs w:val="24"/>
          <w:lang w:val="en-US"/>
        </w:rPr>
        <w:t xml:space="preserve">Matevž </w:t>
      </w:r>
      <w:r w:rsidRPr="00C2348B">
        <w:rPr>
          <w:b/>
          <w:bCs/>
          <w:color w:val="2F5496" w:themeColor="accent1" w:themeShade="BF"/>
          <w:sz w:val="24"/>
          <w:szCs w:val="24"/>
          <w:lang w:val="en-US"/>
        </w:rPr>
        <w:t>usmerjal v Tinčeta.</w:t>
      </w:r>
      <w:r w:rsidR="00C2348B" w:rsidRPr="00C2348B">
        <w:rPr>
          <w:b/>
          <w:bCs/>
          <w:color w:val="2F5496" w:themeColor="accent1" w:themeShade="BF"/>
          <w:sz w:val="24"/>
          <w:szCs w:val="24"/>
          <w:lang w:val="en-US"/>
        </w:rPr>
        <w:t xml:space="preserve"> Tomažek je moral trdo delati.</w:t>
      </w:r>
      <w:r w:rsidRPr="00C2348B">
        <w:rPr>
          <w:b/>
          <w:bCs/>
          <w:color w:val="2F5496" w:themeColor="accent1" w:themeShade="BF"/>
          <w:sz w:val="24"/>
          <w:szCs w:val="24"/>
          <w:lang w:val="en-US"/>
        </w:rPr>
        <w:t xml:space="preserve"> </w:t>
      </w:r>
      <w:r w:rsidR="00087ED4">
        <w:rPr>
          <w:b/>
          <w:bCs/>
          <w:color w:val="2F5496" w:themeColor="accent1" w:themeShade="BF"/>
          <w:sz w:val="24"/>
          <w:szCs w:val="24"/>
          <w:lang w:val="en-US"/>
        </w:rPr>
        <w:t>O</w:t>
      </w:r>
      <w:r w:rsidRPr="00C2348B">
        <w:rPr>
          <w:b/>
          <w:bCs/>
          <w:color w:val="2F5496" w:themeColor="accent1" w:themeShade="BF"/>
          <w:sz w:val="24"/>
          <w:szCs w:val="24"/>
          <w:lang w:val="en-US"/>
        </w:rPr>
        <w:t>drekal</w:t>
      </w:r>
      <w:r w:rsidR="00C2348B" w:rsidRPr="00C2348B">
        <w:rPr>
          <w:b/>
          <w:bCs/>
          <w:color w:val="2F5496" w:themeColor="accent1" w:themeShade="BF"/>
          <w:sz w:val="24"/>
          <w:szCs w:val="24"/>
          <w:lang w:val="en-US"/>
        </w:rPr>
        <w:t>i</w:t>
      </w:r>
      <w:r w:rsidRPr="00C2348B">
        <w:rPr>
          <w:b/>
          <w:bCs/>
          <w:color w:val="2F5496" w:themeColor="accent1" w:themeShade="BF"/>
          <w:sz w:val="24"/>
          <w:szCs w:val="24"/>
          <w:lang w:val="en-US"/>
        </w:rPr>
        <w:t xml:space="preserve"> </w:t>
      </w:r>
      <w:r w:rsidR="00087ED4">
        <w:rPr>
          <w:b/>
          <w:bCs/>
          <w:color w:val="2F5496" w:themeColor="accent1" w:themeShade="BF"/>
          <w:sz w:val="24"/>
          <w:szCs w:val="24"/>
          <w:lang w:val="en-US"/>
        </w:rPr>
        <w:t xml:space="preserve">so mu </w:t>
      </w:r>
      <w:r w:rsidRPr="00C2348B">
        <w:rPr>
          <w:b/>
          <w:bCs/>
          <w:color w:val="2F5496" w:themeColor="accent1" w:themeShade="BF"/>
          <w:sz w:val="24"/>
          <w:szCs w:val="24"/>
          <w:lang w:val="en-US"/>
        </w:rPr>
        <w:t xml:space="preserve">hrano in obleko. </w:t>
      </w:r>
      <w:r w:rsidR="00087ED4">
        <w:rPr>
          <w:b/>
          <w:bCs/>
          <w:color w:val="2F5496" w:themeColor="accent1" w:themeShade="BF"/>
          <w:sz w:val="24"/>
          <w:szCs w:val="24"/>
          <w:lang w:val="en-US"/>
        </w:rPr>
        <w:t>Tepli so ga</w:t>
      </w:r>
      <w:r w:rsidRPr="00C2348B">
        <w:rPr>
          <w:b/>
          <w:bCs/>
          <w:color w:val="2F5496" w:themeColor="accent1" w:themeShade="BF"/>
          <w:sz w:val="24"/>
          <w:szCs w:val="24"/>
          <w:lang w:val="en-US"/>
        </w:rPr>
        <w:t xml:space="preserve">. </w:t>
      </w:r>
      <w:r w:rsidR="00087ED4">
        <w:rPr>
          <w:b/>
          <w:bCs/>
          <w:color w:val="2F5496" w:themeColor="accent1" w:themeShade="BF"/>
          <w:sz w:val="24"/>
          <w:szCs w:val="24"/>
          <w:lang w:val="en-US"/>
        </w:rPr>
        <w:t>S</w:t>
      </w:r>
      <w:r w:rsidR="00C2348B">
        <w:rPr>
          <w:b/>
          <w:bCs/>
          <w:color w:val="2F5496" w:themeColor="accent1" w:themeShade="BF"/>
          <w:sz w:val="24"/>
          <w:szCs w:val="24"/>
          <w:lang w:val="en-US"/>
        </w:rPr>
        <w:t xml:space="preserve">pal </w:t>
      </w:r>
      <w:r w:rsidR="00087ED4">
        <w:rPr>
          <w:b/>
          <w:bCs/>
          <w:color w:val="2F5496" w:themeColor="accent1" w:themeShade="BF"/>
          <w:sz w:val="24"/>
          <w:szCs w:val="24"/>
          <w:lang w:val="en-US"/>
        </w:rPr>
        <w:t xml:space="preserve">je </w:t>
      </w:r>
      <w:r w:rsidR="00C2348B">
        <w:rPr>
          <w:b/>
          <w:bCs/>
          <w:color w:val="2F5496" w:themeColor="accent1" w:themeShade="BF"/>
          <w:sz w:val="24"/>
          <w:szCs w:val="24"/>
          <w:lang w:val="en-US"/>
        </w:rPr>
        <w:t>v temni, modri sobi na plesnivi slami.</w:t>
      </w:r>
      <w:r w:rsidRPr="00C2348B">
        <w:rPr>
          <w:b/>
          <w:bCs/>
          <w:color w:val="2F5496" w:themeColor="accent1" w:themeShade="BF"/>
          <w:sz w:val="24"/>
          <w:szCs w:val="24"/>
          <w:lang w:val="en-US"/>
        </w:rPr>
        <w:t xml:space="preserve">  </w:t>
      </w:r>
      <w:r w:rsidR="00C2348B">
        <w:rPr>
          <w:b/>
          <w:bCs/>
          <w:color w:val="2F5496" w:themeColor="accent1" w:themeShade="BF"/>
          <w:sz w:val="24"/>
          <w:szCs w:val="24"/>
          <w:lang w:val="en-US"/>
        </w:rPr>
        <w:t xml:space="preserve"> </w:t>
      </w:r>
    </w:p>
    <w:p w:rsidR="00087ED4" w:rsidRPr="00C2348B" w:rsidRDefault="00087ED4" w:rsidP="00AE467C">
      <w:pPr>
        <w:ind w:left="720"/>
        <w:rPr>
          <w:b/>
          <w:bCs/>
          <w:color w:val="2F5496" w:themeColor="accent1" w:themeShade="BF"/>
          <w:sz w:val="24"/>
          <w:szCs w:val="24"/>
          <w:lang w:val="en-US"/>
        </w:rPr>
      </w:pPr>
    </w:p>
    <w:p w:rsidR="00E779C5" w:rsidRDefault="00E779C5" w:rsidP="00E779C5">
      <w:pPr>
        <w:pStyle w:val="Odstavekseznama"/>
        <w:numPr>
          <w:ilvl w:val="0"/>
          <w:numId w:val="3"/>
        </w:numPr>
        <w:rPr>
          <w:sz w:val="24"/>
          <w:szCs w:val="24"/>
          <w:lang w:val="en-US"/>
        </w:rPr>
      </w:pPr>
      <w:r w:rsidRPr="00001FE6">
        <w:rPr>
          <w:sz w:val="24"/>
          <w:szCs w:val="24"/>
          <w:lang w:val="en-US"/>
        </w:rPr>
        <w:t xml:space="preserve">Ob katerem dogodku se je Tomažek dobro najedel </w:t>
      </w:r>
      <w:r>
        <w:rPr>
          <w:sz w:val="24"/>
          <w:szCs w:val="24"/>
          <w:lang w:val="en-US"/>
        </w:rPr>
        <w:t>(</w:t>
      </w:r>
      <w:r w:rsidRPr="00001FE6">
        <w:rPr>
          <w:sz w:val="24"/>
          <w:szCs w:val="24"/>
          <w:lang w:val="en-US"/>
        </w:rPr>
        <w:t>enkrat v letu</w:t>
      </w:r>
      <w:r>
        <w:rPr>
          <w:sz w:val="24"/>
          <w:szCs w:val="24"/>
          <w:lang w:val="en-US"/>
        </w:rPr>
        <w:t>)</w:t>
      </w:r>
      <w:r w:rsidRPr="00001FE6">
        <w:rPr>
          <w:sz w:val="24"/>
          <w:szCs w:val="24"/>
          <w:lang w:val="en-US"/>
        </w:rPr>
        <w:t>?</w:t>
      </w:r>
    </w:p>
    <w:p w:rsidR="00C2348B" w:rsidRPr="00C2348B" w:rsidRDefault="00C2348B" w:rsidP="00C2348B">
      <w:pPr>
        <w:ind w:left="720"/>
        <w:rPr>
          <w:b/>
          <w:bCs/>
          <w:color w:val="2F5496" w:themeColor="accent1" w:themeShade="BF"/>
          <w:sz w:val="24"/>
          <w:szCs w:val="24"/>
          <w:lang w:val="en-US"/>
        </w:rPr>
      </w:pPr>
      <w:r w:rsidRPr="00C2348B">
        <w:rPr>
          <w:b/>
          <w:bCs/>
          <w:color w:val="2F5496" w:themeColor="accent1" w:themeShade="BF"/>
          <w:sz w:val="24"/>
          <w:szCs w:val="24"/>
          <w:lang w:val="en-US"/>
        </w:rPr>
        <w:t xml:space="preserve">Tomažek se je dobro najedel na dan, ko sta z Matevžem pri gospodu Andreju prejela dar za sirote. </w:t>
      </w:r>
    </w:p>
    <w:p w:rsidR="00E779C5" w:rsidRPr="00C2348B" w:rsidRDefault="00E779C5" w:rsidP="00E779C5">
      <w:pPr>
        <w:rPr>
          <w:b/>
          <w:bCs/>
          <w:color w:val="2F5496" w:themeColor="accent1" w:themeShade="BF"/>
          <w:sz w:val="24"/>
          <w:szCs w:val="24"/>
          <w:lang w:val="en-US"/>
        </w:rPr>
      </w:pPr>
    </w:p>
    <w:p w:rsidR="00E779C5" w:rsidRPr="00001FE6" w:rsidRDefault="00E779C5" w:rsidP="00E779C5">
      <w:pPr>
        <w:pStyle w:val="Odstavekseznama"/>
        <w:numPr>
          <w:ilvl w:val="0"/>
          <w:numId w:val="1"/>
        </w:numPr>
        <w:rPr>
          <w:b/>
          <w:bCs/>
          <w:sz w:val="24"/>
          <w:szCs w:val="24"/>
          <w:lang w:val="en-US"/>
        </w:rPr>
      </w:pPr>
      <w:r w:rsidRPr="00001FE6">
        <w:rPr>
          <w:b/>
          <w:bCs/>
          <w:sz w:val="24"/>
          <w:szCs w:val="24"/>
          <w:lang w:val="en-US"/>
        </w:rPr>
        <w:t>TOMAŽKOVO UMIRANJE.</w:t>
      </w:r>
    </w:p>
    <w:p w:rsidR="00E779C5" w:rsidRDefault="00E779C5" w:rsidP="00E779C5">
      <w:pPr>
        <w:pStyle w:val="Odstavekseznama"/>
        <w:numPr>
          <w:ilvl w:val="0"/>
          <w:numId w:val="4"/>
        </w:numPr>
        <w:rPr>
          <w:sz w:val="24"/>
          <w:szCs w:val="24"/>
          <w:lang w:val="en-US"/>
        </w:rPr>
      </w:pPr>
      <w:r w:rsidRPr="00001FE6">
        <w:rPr>
          <w:sz w:val="24"/>
          <w:szCs w:val="24"/>
          <w:lang w:val="en-US"/>
        </w:rPr>
        <w:t xml:space="preserve">Kako se stopnjuje Tomažkovo trpljenje? </w:t>
      </w:r>
    </w:p>
    <w:p w:rsidR="00C2348B" w:rsidRPr="00C2348B" w:rsidRDefault="00C2348B" w:rsidP="00C2348B">
      <w:pPr>
        <w:ind w:left="720"/>
        <w:rPr>
          <w:b/>
          <w:bCs/>
          <w:color w:val="2F5496" w:themeColor="accent1" w:themeShade="BF"/>
          <w:sz w:val="24"/>
          <w:szCs w:val="24"/>
          <w:lang w:val="en-US"/>
        </w:rPr>
      </w:pPr>
      <w:r w:rsidRPr="00C2348B">
        <w:rPr>
          <w:b/>
          <w:bCs/>
          <w:color w:val="2F5496" w:themeColor="accent1" w:themeShade="BF"/>
          <w:sz w:val="24"/>
          <w:szCs w:val="24"/>
          <w:lang w:val="en-US"/>
        </w:rPr>
        <w:t xml:space="preserve">Tomažek je tako oslabel, da ni mogel več stati na nogah. Ležal je pred hišo. Bil je bolan in od daleč je gledal proti zdravim otrokom, ki so se igrali. Igre on ni poznal. </w:t>
      </w:r>
      <w:r>
        <w:rPr>
          <w:b/>
          <w:bCs/>
          <w:color w:val="2F5496" w:themeColor="accent1" w:themeShade="BF"/>
          <w:sz w:val="24"/>
          <w:szCs w:val="24"/>
          <w:lang w:val="en-US"/>
        </w:rPr>
        <w:t>Bil je sestradan</w:t>
      </w:r>
      <w:r w:rsidRPr="00C2348B">
        <w:rPr>
          <w:b/>
          <w:bCs/>
          <w:color w:val="2F5496" w:themeColor="accent1" w:themeShade="BF"/>
          <w:sz w:val="24"/>
          <w:szCs w:val="24"/>
          <w:lang w:val="en-US"/>
        </w:rPr>
        <w:t xml:space="preserve">. Želel je, da bi lahko pojedel vsaj hruško. Zgodba se </w:t>
      </w:r>
      <w:r>
        <w:rPr>
          <w:b/>
          <w:bCs/>
          <w:color w:val="2F5496" w:themeColor="accent1" w:themeShade="BF"/>
          <w:sz w:val="24"/>
          <w:szCs w:val="24"/>
          <w:lang w:val="en-US"/>
        </w:rPr>
        <w:t xml:space="preserve">konča </w:t>
      </w:r>
      <w:r w:rsidRPr="00C2348B">
        <w:rPr>
          <w:b/>
          <w:bCs/>
          <w:color w:val="2F5496" w:themeColor="accent1" w:themeShade="BF"/>
          <w:sz w:val="24"/>
          <w:szCs w:val="24"/>
          <w:lang w:val="en-US"/>
        </w:rPr>
        <w:t xml:space="preserve">s Tomažkovo smrtjo. </w:t>
      </w:r>
    </w:p>
    <w:p w:rsidR="00C2348B" w:rsidRPr="00001FE6" w:rsidRDefault="00C2348B" w:rsidP="00C2348B">
      <w:pPr>
        <w:pStyle w:val="Odstavekseznama"/>
        <w:ind w:left="1080"/>
        <w:rPr>
          <w:sz w:val="24"/>
          <w:szCs w:val="24"/>
          <w:lang w:val="en-US"/>
        </w:rPr>
      </w:pPr>
    </w:p>
    <w:p w:rsidR="00E779C5" w:rsidRDefault="00E779C5" w:rsidP="00E779C5">
      <w:pPr>
        <w:pStyle w:val="Odstavekseznama"/>
        <w:numPr>
          <w:ilvl w:val="0"/>
          <w:numId w:val="4"/>
        </w:numPr>
        <w:rPr>
          <w:sz w:val="24"/>
          <w:szCs w:val="24"/>
          <w:lang w:val="en-US"/>
        </w:rPr>
      </w:pPr>
      <w:r w:rsidRPr="00001FE6">
        <w:rPr>
          <w:sz w:val="24"/>
          <w:szCs w:val="24"/>
          <w:lang w:val="en-US"/>
        </w:rPr>
        <w:t>Kako na Tomažka gledajo vaške ženske? Kdo so te ženske? Kakšna imena imajo?</w:t>
      </w:r>
    </w:p>
    <w:p w:rsidR="00C2348B" w:rsidRDefault="00C2348B" w:rsidP="00C2348B">
      <w:pPr>
        <w:pStyle w:val="Odstavekseznama"/>
        <w:ind w:left="1080"/>
        <w:rPr>
          <w:b/>
          <w:bCs/>
          <w:color w:val="2F5496" w:themeColor="accent1" w:themeShade="BF"/>
          <w:sz w:val="24"/>
          <w:szCs w:val="24"/>
          <w:lang w:val="en-US"/>
        </w:rPr>
      </w:pPr>
      <w:r w:rsidRPr="00C2348B">
        <w:rPr>
          <w:b/>
          <w:bCs/>
          <w:color w:val="2F5496" w:themeColor="accent1" w:themeShade="BF"/>
          <w:sz w:val="24"/>
          <w:szCs w:val="24"/>
          <w:lang w:val="en-US"/>
        </w:rPr>
        <w:t>Mimo umirajočega Tomažka pridejo Maruša Repulja, Mica Zdihovalka, Marjeta Togotulja. Ženske se pokažejo kot brezčutne in zlobne – sestradanega Tomažka opazujejo, ogovarjajo, nobena pa mu ne da nič za pojesti.</w:t>
      </w:r>
    </w:p>
    <w:p w:rsidR="00087ED4" w:rsidRPr="00C2348B" w:rsidRDefault="00087ED4" w:rsidP="00C2348B">
      <w:pPr>
        <w:pStyle w:val="Odstavekseznama"/>
        <w:ind w:left="1080"/>
        <w:rPr>
          <w:b/>
          <w:bCs/>
          <w:color w:val="2F5496" w:themeColor="accent1" w:themeShade="BF"/>
          <w:sz w:val="24"/>
          <w:szCs w:val="24"/>
          <w:lang w:val="en-US"/>
        </w:rPr>
      </w:pPr>
    </w:p>
    <w:p w:rsidR="00E779C5" w:rsidRDefault="00E779C5" w:rsidP="00E779C5">
      <w:pPr>
        <w:pStyle w:val="Odstavekseznama"/>
        <w:numPr>
          <w:ilvl w:val="0"/>
          <w:numId w:val="4"/>
        </w:numPr>
        <w:rPr>
          <w:sz w:val="24"/>
          <w:szCs w:val="24"/>
          <w:lang w:val="en-US"/>
        </w:rPr>
      </w:pPr>
      <w:r w:rsidRPr="00001FE6">
        <w:rPr>
          <w:sz w:val="24"/>
          <w:szCs w:val="24"/>
          <w:lang w:val="en-US"/>
        </w:rPr>
        <w:t>Kdo se na koncu pripovedi postavi po robu Matevžu?</w:t>
      </w:r>
    </w:p>
    <w:p w:rsidR="00C2348B" w:rsidRDefault="00EE2FCF" w:rsidP="00C2348B">
      <w:pPr>
        <w:pStyle w:val="Odstavekseznama"/>
        <w:ind w:left="1080"/>
        <w:rPr>
          <w:b/>
          <w:bCs/>
          <w:color w:val="2F5496" w:themeColor="accent1" w:themeShade="BF"/>
          <w:sz w:val="24"/>
          <w:szCs w:val="24"/>
          <w:lang w:val="en-US"/>
        </w:rPr>
      </w:pPr>
      <w:r w:rsidRPr="00EE2FCF">
        <w:rPr>
          <w:b/>
          <w:bCs/>
          <w:color w:val="2F5496" w:themeColor="accent1" w:themeShade="BF"/>
          <w:sz w:val="24"/>
          <w:szCs w:val="24"/>
          <w:lang w:val="en-US"/>
        </w:rPr>
        <w:t>Č</w:t>
      </w:r>
      <w:r w:rsidR="00C2348B" w:rsidRPr="00EE2FCF">
        <w:rPr>
          <w:b/>
          <w:bCs/>
          <w:color w:val="2F5496" w:themeColor="accent1" w:themeShade="BF"/>
          <w:sz w:val="24"/>
          <w:szCs w:val="24"/>
          <w:lang w:val="en-US"/>
        </w:rPr>
        <w:t xml:space="preserve">evljar Sadarjev Korel </w:t>
      </w:r>
      <w:r w:rsidRPr="00EE2FCF">
        <w:rPr>
          <w:b/>
          <w:bCs/>
          <w:color w:val="2F5496" w:themeColor="accent1" w:themeShade="BF"/>
          <w:sz w:val="24"/>
          <w:szCs w:val="24"/>
          <w:lang w:val="en-US"/>
        </w:rPr>
        <w:t xml:space="preserve">je pretepel Matevža, ko je ta hotel pretepsti Tomažka. Zavratarjev Mihola pa se </w:t>
      </w:r>
      <w:r>
        <w:rPr>
          <w:b/>
          <w:bCs/>
          <w:color w:val="2F5496" w:themeColor="accent1" w:themeShade="BF"/>
          <w:sz w:val="24"/>
          <w:szCs w:val="24"/>
          <w:lang w:val="en-US"/>
        </w:rPr>
        <w:t xml:space="preserve">prav tako </w:t>
      </w:r>
      <w:r w:rsidRPr="00EE2FCF">
        <w:rPr>
          <w:b/>
          <w:bCs/>
          <w:color w:val="2F5496" w:themeColor="accent1" w:themeShade="BF"/>
          <w:sz w:val="24"/>
          <w:szCs w:val="24"/>
          <w:lang w:val="en-US"/>
        </w:rPr>
        <w:t xml:space="preserve">ni hotel postaviti na Matevževo stran, saj je vedel, kako zloben je bil do Tomažka. </w:t>
      </w:r>
    </w:p>
    <w:p w:rsidR="00087ED4" w:rsidRPr="00EE2FCF" w:rsidRDefault="00087ED4" w:rsidP="00C2348B">
      <w:pPr>
        <w:pStyle w:val="Odstavekseznama"/>
        <w:ind w:left="1080"/>
        <w:rPr>
          <w:b/>
          <w:bCs/>
          <w:color w:val="2F5496" w:themeColor="accent1" w:themeShade="BF"/>
          <w:sz w:val="24"/>
          <w:szCs w:val="24"/>
          <w:lang w:val="en-US"/>
        </w:rPr>
      </w:pPr>
    </w:p>
    <w:p w:rsidR="00EE2FCF" w:rsidRDefault="00E779C5" w:rsidP="00E779C5">
      <w:pPr>
        <w:pStyle w:val="Odstavekseznama"/>
        <w:numPr>
          <w:ilvl w:val="0"/>
          <w:numId w:val="4"/>
        </w:numPr>
        <w:rPr>
          <w:sz w:val="24"/>
          <w:szCs w:val="24"/>
          <w:lang w:val="en-US"/>
        </w:rPr>
      </w:pPr>
      <w:r w:rsidRPr="00001FE6">
        <w:rPr>
          <w:sz w:val="24"/>
          <w:szCs w:val="24"/>
          <w:lang w:val="en-US"/>
        </w:rPr>
        <w:t>Konec je izrazito tragičen. Utemelji to trditev.</w:t>
      </w:r>
    </w:p>
    <w:p w:rsidR="00E779C5" w:rsidRPr="00EE2FCF" w:rsidRDefault="00EE2FCF" w:rsidP="00EE2FCF">
      <w:pPr>
        <w:pStyle w:val="Odstavekseznama"/>
        <w:ind w:left="1080"/>
        <w:rPr>
          <w:b/>
          <w:bCs/>
          <w:color w:val="2F5496" w:themeColor="accent1" w:themeShade="BF"/>
          <w:sz w:val="24"/>
          <w:szCs w:val="24"/>
          <w:lang w:val="en-US"/>
        </w:rPr>
      </w:pPr>
      <w:r w:rsidRPr="00EE2FCF">
        <w:rPr>
          <w:b/>
          <w:bCs/>
          <w:color w:val="2F5496" w:themeColor="accent1" w:themeShade="BF"/>
          <w:sz w:val="24"/>
          <w:szCs w:val="24"/>
          <w:lang w:val="en-US"/>
        </w:rPr>
        <w:t xml:space="preserve">Konec je tragičen, saj Tomažek umre zaradi človeške zlobe. Ni uresničena osnovna človekova pravica do hrane. Žalostno je, da nihče ni </w:t>
      </w:r>
      <w:r w:rsidR="00087ED4">
        <w:rPr>
          <w:b/>
          <w:bCs/>
          <w:color w:val="2F5496" w:themeColor="accent1" w:themeShade="BF"/>
          <w:sz w:val="24"/>
          <w:szCs w:val="24"/>
          <w:lang w:val="en-US"/>
        </w:rPr>
        <w:t>preprečil otrokovega trpljenja</w:t>
      </w:r>
      <w:r w:rsidRPr="00EE2FCF">
        <w:rPr>
          <w:b/>
          <w:bCs/>
          <w:color w:val="2F5496" w:themeColor="accent1" w:themeShade="BF"/>
          <w:sz w:val="24"/>
          <w:szCs w:val="24"/>
          <w:lang w:val="en-US"/>
        </w:rPr>
        <w:t>.</w:t>
      </w:r>
      <w:r w:rsidR="00E779C5" w:rsidRPr="00EE2FCF">
        <w:rPr>
          <w:b/>
          <w:bCs/>
          <w:color w:val="2F5496" w:themeColor="accent1" w:themeShade="BF"/>
          <w:sz w:val="24"/>
          <w:szCs w:val="24"/>
          <w:lang w:val="en-US"/>
        </w:rPr>
        <w:t xml:space="preserve"> </w:t>
      </w:r>
    </w:p>
    <w:p w:rsidR="00E779C5" w:rsidRPr="00EE2FCF" w:rsidRDefault="00E779C5" w:rsidP="00E779C5">
      <w:pPr>
        <w:rPr>
          <w:b/>
          <w:bCs/>
          <w:color w:val="2F5496" w:themeColor="accent1" w:themeShade="BF"/>
          <w:sz w:val="24"/>
          <w:szCs w:val="24"/>
          <w:lang w:val="en-US"/>
        </w:rPr>
      </w:pPr>
    </w:p>
    <w:p w:rsidR="00E779C5" w:rsidRDefault="00E779C5" w:rsidP="00E779C5">
      <w:pPr>
        <w:pStyle w:val="Odstavekseznama"/>
        <w:numPr>
          <w:ilvl w:val="0"/>
          <w:numId w:val="1"/>
        </w:numPr>
        <w:rPr>
          <w:sz w:val="24"/>
          <w:szCs w:val="24"/>
          <w:lang w:val="en-US"/>
        </w:rPr>
      </w:pPr>
      <w:r w:rsidRPr="00001FE6">
        <w:rPr>
          <w:sz w:val="24"/>
          <w:szCs w:val="24"/>
          <w:lang w:val="en-US"/>
        </w:rPr>
        <w:t xml:space="preserve">V zadnjem delu se Tomažkovo trpljenje stopnjuje, svet okrog njega pa je ves lep, saj je pomlad. Zaradi </w:t>
      </w:r>
      <w:r w:rsidRPr="00001FE6">
        <w:rPr>
          <w:b/>
          <w:bCs/>
          <w:sz w:val="24"/>
          <w:szCs w:val="24"/>
          <w:lang w:val="en-US"/>
        </w:rPr>
        <w:t>nasprotij (kontrastov)</w:t>
      </w:r>
      <w:r w:rsidRPr="00001FE6">
        <w:rPr>
          <w:sz w:val="24"/>
          <w:szCs w:val="24"/>
          <w:lang w:val="en-US"/>
        </w:rPr>
        <w:t xml:space="preserve"> je njegovo trpljenje še bolj očitno in boleče. Izpiši nekaj takih nasprotij. </w:t>
      </w:r>
    </w:p>
    <w:tbl>
      <w:tblPr>
        <w:tblStyle w:val="Tabelamrea"/>
        <w:tblW w:w="0" w:type="auto"/>
        <w:tblInd w:w="720" w:type="dxa"/>
        <w:tblLook w:val="04A0" w:firstRow="1" w:lastRow="0" w:firstColumn="1" w:lastColumn="0" w:noHBand="0" w:noVBand="1"/>
      </w:tblPr>
      <w:tblGrid>
        <w:gridCol w:w="4860"/>
        <w:gridCol w:w="4876"/>
      </w:tblGrid>
      <w:tr w:rsidR="00EE2FCF" w:rsidTr="00EE2FCF">
        <w:tc>
          <w:tcPr>
            <w:tcW w:w="5228" w:type="dxa"/>
          </w:tcPr>
          <w:p w:rsidR="00EE2FCF" w:rsidRPr="00087ED4" w:rsidRDefault="00EE2FCF" w:rsidP="00EE2FCF">
            <w:pPr>
              <w:pStyle w:val="Odstavekseznama"/>
              <w:numPr>
                <w:ilvl w:val="0"/>
                <w:numId w:val="6"/>
              </w:numPr>
              <w:rPr>
                <w:b/>
                <w:bCs/>
                <w:color w:val="4472C4" w:themeColor="accent1"/>
                <w:sz w:val="24"/>
                <w:szCs w:val="24"/>
                <w:lang w:val="en-US"/>
              </w:rPr>
            </w:pPr>
            <w:r w:rsidRPr="00087ED4">
              <w:rPr>
                <w:b/>
                <w:bCs/>
                <w:color w:val="4472C4" w:themeColor="accent1"/>
                <w:sz w:val="24"/>
                <w:szCs w:val="24"/>
                <w:lang w:val="en-US"/>
              </w:rPr>
              <w:t>pomlad</w:t>
            </w:r>
          </w:p>
          <w:p w:rsidR="00EE2FCF" w:rsidRPr="00087ED4" w:rsidRDefault="00EE2FCF" w:rsidP="00EE2FCF">
            <w:pPr>
              <w:pStyle w:val="Odstavekseznama"/>
              <w:numPr>
                <w:ilvl w:val="0"/>
                <w:numId w:val="6"/>
              </w:numPr>
              <w:rPr>
                <w:b/>
                <w:bCs/>
                <w:color w:val="4472C4" w:themeColor="accent1"/>
                <w:sz w:val="24"/>
                <w:szCs w:val="24"/>
                <w:lang w:val="en-US"/>
              </w:rPr>
            </w:pPr>
            <w:r w:rsidRPr="00087ED4">
              <w:rPr>
                <w:b/>
                <w:bCs/>
                <w:color w:val="4472C4" w:themeColor="accent1"/>
                <w:sz w:val="24"/>
                <w:szCs w:val="24"/>
                <w:lang w:val="en-US"/>
              </w:rPr>
              <w:t>vse žari</w:t>
            </w:r>
          </w:p>
          <w:p w:rsidR="00EE2FCF" w:rsidRPr="00087ED4" w:rsidRDefault="00EE2FCF" w:rsidP="00EE2FCF">
            <w:pPr>
              <w:pStyle w:val="Odstavekseznama"/>
              <w:numPr>
                <w:ilvl w:val="0"/>
                <w:numId w:val="6"/>
              </w:numPr>
              <w:rPr>
                <w:b/>
                <w:bCs/>
                <w:color w:val="4472C4" w:themeColor="accent1"/>
                <w:sz w:val="24"/>
                <w:szCs w:val="24"/>
                <w:lang w:val="en-US"/>
              </w:rPr>
            </w:pPr>
            <w:r w:rsidRPr="00087ED4">
              <w:rPr>
                <w:b/>
                <w:bCs/>
                <w:color w:val="4472C4" w:themeColor="accent1"/>
                <w:sz w:val="24"/>
                <w:szCs w:val="24"/>
                <w:lang w:val="en-US"/>
              </w:rPr>
              <w:t>zelena livada</w:t>
            </w:r>
          </w:p>
          <w:p w:rsidR="00EE2FCF" w:rsidRPr="00087ED4" w:rsidRDefault="00EE2FCF" w:rsidP="00EE2FCF">
            <w:pPr>
              <w:pStyle w:val="Odstavekseznama"/>
              <w:numPr>
                <w:ilvl w:val="0"/>
                <w:numId w:val="6"/>
              </w:numPr>
              <w:rPr>
                <w:b/>
                <w:bCs/>
                <w:color w:val="4472C4" w:themeColor="accent1"/>
                <w:sz w:val="24"/>
                <w:szCs w:val="24"/>
                <w:lang w:val="en-US"/>
              </w:rPr>
            </w:pPr>
            <w:r w:rsidRPr="00087ED4">
              <w:rPr>
                <w:b/>
                <w:bCs/>
                <w:color w:val="4472C4" w:themeColor="accent1"/>
                <w:sz w:val="24"/>
                <w:szCs w:val="24"/>
                <w:lang w:val="en-US"/>
              </w:rPr>
              <w:t>novo življenje</w:t>
            </w:r>
          </w:p>
          <w:p w:rsidR="00EE2FCF" w:rsidRPr="00087ED4" w:rsidRDefault="00EE2FCF" w:rsidP="00EE2FCF">
            <w:pPr>
              <w:pStyle w:val="Odstavekseznama"/>
              <w:numPr>
                <w:ilvl w:val="0"/>
                <w:numId w:val="6"/>
              </w:numPr>
              <w:rPr>
                <w:b/>
                <w:bCs/>
                <w:color w:val="4472C4" w:themeColor="accent1"/>
                <w:sz w:val="24"/>
                <w:szCs w:val="24"/>
                <w:lang w:val="en-US"/>
              </w:rPr>
            </w:pPr>
            <w:r w:rsidRPr="00087ED4">
              <w:rPr>
                <w:b/>
                <w:bCs/>
                <w:color w:val="4472C4" w:themeColor="accent1"/>
                <w:sz w:val="24"/>
                <w:szCs w:val="24"/>
                <w:lang w:val="en-US"/>
              </w:rPr>
              <w:t>zdravi otroci</w:t>
            </w:r>
          </w:p>
          <w:p w:rsidR="00EE2FCF" w:rsidRPr="00087ED4" w:rsidRDefault="00EE2FCF" w:rsidP="00EE2FCF">
            <w:pPr>
              <w:pStyle w:val="Odstavekseznama"/>
              <w:ind w:left="0"/>
              <w:rPr>
                <w:b/>
                <w:bCs/>
                <w:color w:val="4472C4" w:themeColor="accent1"/>
                <w:sz w:val="24"/>
                <w:szCs w:val="24"/>
                <w:lang w:val="en-US"/>
              </w:rPr>
            </w:pPr>
          </w:p>
        </w:tc>
        <w:tc>
          <w:tcPr>
            <w:tcW w:w="5228" w:type="dxa"/>
          </w:tcPr>
          <w:p w:rsidR="00087ED4" w:rsidRPr="00087ED4" w:rsidRDefault="00EE2FCF" w:rsidP="00087ED4">
            <w:pPr>
              <w:pStyle w:val="Odstavekseznama"/>
              <w:numPr>
                <w:ilvl w:val="0"/>
                <w:numId w:val="6"/>
              </w:numPr>
              <w:rPr>
                <w:b/>
                <w:bCs/>
                <w:color w:val="4472C4" w:themeColor="accent1"/>
                <w:sz w:val="24"/>
                <w:szCs w:val="24"/>
                <w:lang w:val="en-US"/>
              </w:rPr>
            </w:pPr>
            <w:r w:rsidRPr="00087ED4">
              <w:rPr>
                <w:b/>
                <w:bCs/>
                <w:color w:val="4472C4" w:themeColor="accent1"/>
                <w:sz w:val="24"/>
                <w:szCs w:val="24"/>
                <w:lang w:val="en-US"/>
              </w:rPr>
              <w:t>Tomažek je ves koščen</w:t>
            </w:r>
            <w:r w:rsidR="00087ED4" w:rsidRPr="00087ED4">
              <w:rPr>
                <w:b/>
                <w:bCs/>
                <w:color w:val="4472C4" w:themeColor="accent1"/>
                <w:sz w:val="24"/>
                <w:szCs w:val="24"/>
                <w:lang w:val="en-US"/>
              </w:rPr>
              <w:t xml:space="preserve">, </w:t>
            </w:r>
            <w:r w:rsidRPr="00087ED4">
              <w:rPr>
                <w:b/>
                <w:bCs/>
                <w:color w:val="4472C4" w:themeColor="accent1"/>
                <w:sz w:val="24"/>
                <w:szCs w:val="24"/>
                <w:lang w:val="en-US"/>
              </w:rPr>
              <w:t>bolan</w:t>
            </w:r>
            <w:r w:rsidR="00087ED4">
              <w:rPr>
                <w:b/>
                <w:bCs/>
                <w:color w:val="4472C4" w:themeColor="accent1"/>
                <w:sz w:val="24"/>
                <w:szCs w:val="24"/>
                <w:lang w:val="en-US"/>
              </w:rPr>
              <w:t>, zapuščen, na koncu umre.</w:t>
            </w:r>
          </w:p>
        </w:tc>
      </w:tr>
    </w:tbl>
    <w:p w:rsidR="00EE2FCF" w:rsidRPr="00001FE6" w:rsidRDefault="00EE2FCF" w:rsidP="00EE2FCF">
      <w:pPr>
        <w:pStyle w:val="Odstavekseznama"/>
        <w:rPr>
          <w:sz w:val="24"/>
          <w:szCs w:val="24"/>
          <w:lang w:val="en-US"/>
        </w:rPr>
      </w:pPr>
    </w:p>
    <w:p w:rsidR="00E779C5" w:rsidRPr="00001FE6" w:rsidRDefault="00E779C5" w:rsidP="00E779C5">
      <w:pPr>
        <w:rPr>
          <w:sz w:val="24"/>
          <w:szCs w:val="24"/>
          <w:lang w:val="en-US"/>
        </w:rPr>
      </w:pPr>
    </w:p>
    <w:p w:rsidR="00E779C5" w:rsidRPr="00001FE6" w:rsidRDefault="00E779C5" w:rsidP="00E779C5">
      <w:pPr>
        <w:pStyle w:val="Odstavekseznama"/>
        <w:numPr>
          <w:ilvl w:val="0"/>
          <w:numId w:val="1"/>
        </w:numPr>
        <w:rPr>
          <w:sz w:val="24"/>
          <w:szCs w:val="24"/>
          <w:lang w:val="en-US"/>
        </w:rPr>
      </w:pPr>
      <w:r w:rsidRPr="00001FE6">
        <w:rPr>
          <w:sz w:val="24"/>
          <w:szCs w:val="24"/>
          <w:lang w:val="en-US"/>
        </w:rPr>
        <w:t xml:space="preserve">V besedilu so pogoste </w:t>
      </w:r>
      <w:r w:rsidRPr="00001FE6">
        <w:rPr>
          <w:b/>
          <w:bCs/>
          <w:sz w:val="24"/>
          <w:szCs w:val="24"/>
          <w:lang w:val="en-US"/>
        </w:rPr>
        <w:t>primere (komparacije)</w:t>
      </w:r>
      <w:r w:rsidRPr="00001FE6">
        <w:rPr>
          <w:sz w:val="24"/>
          <w:szCs w:val="24"/>
          <w:lang w:val="en-US"/>
        </w:rPr>
        <w:t>. Poišči jih in nadaljuj začete povedi.</w:t>
      </w:r>
    </w:p>
    <w:p w:rsidR="00E779C5" w:rsidRPr="00001FE6" w:rsidRDefault="00E779C5" w:rsidP="00E779C5">
      <w:pPr>
        <w:pStyle w:val="Odstavekseznama"/>
        <w:rPr>
          <w:sz w:val="24"/>
          <w:szCs w:val="24"/>
          <w:lang w:val="en-US"/>
        </w:rPr>
      </w:pPr>
    </w:p>
    <w:p w:rsidR="00E779C5" w:rsidRPr="00087ED4" w:rsidRDefault="00E779C5" w:rsidP="00E779C5">
      <w:pPr>
        <w:pStyle w:val="Odstavekseznama"/>
        <w:numPr>
          <w:ilvl w:val="0"/>
          <w:numId w:val="5"/>
        </w:numPr>
        <w:rPr>
          <w:sz w:val="24"/>
          <w:szCs w:val="24"/>
          <w:lang w:val="en-US"/>
        </w:rPr>
      </w:pPr>
      <w:r w:rsidRPr="00001FE6">
        <w:rPr>
          <w:sz w:val="24"/>
          <w:szCs w:val="24"/>
          <w:lang w:val="en-US"/>
        </w:rPr>
        <w:t xml:space="preserve">od tedaj je Vrbarjev Matevž hodil brez desnega ušesa, </w:t>
      </w:r>
      <w:r w:rsidR="00EE2FCF" w:rsidRPr="00EE2FCF">
        <w:rPr>
          <w:b/>
          <w:bCs/>
          <w:color w:val="2F5496" w:themeColor="accent1" w:themeShade="BF"/>
          <w:sz w:val="24"/>
          <w:szCs w:val="24"/>
          <w:u w:val="single"/>
          <w:lang w:val="en-US"/>
        </w:rPr>
        <w:t>kakor svetopisemski hlapec, kateremu je apostol Peter odsekal pregrešno uho</w:t>
      </w:r>
    </w:p>
    <w:p w:rsidR="00087ED4" w:rsidRPr="00001FE6" w:rsidRDefault="00087ED4" w:rsidP="00087ED4">
      <w:pPr>
        <w:pStyle w:val="Odstavekseznama"/>
        <w:ind w:left="1080"/>
        <w:rPr>
          <w:sz w:val="24"/>
          <w:szCs w:val="24"/>
          <w:lang w:val="en-US"/>
        </w:rPr>
      </w:pPr>
    </w:p>
    <w:p w:rsidR="00E779C5" w:rsidRPr="00087ED4" w:rsidRDefault="00E779C5" w:rsidP="00E779C5">
      <w:pPr>
        <w:pStyle w:val="Odstavekseznama"/>
        <w:numPr>
          <w:ilvl w:val="0"/>
          <w:numId w:val="5"/>
        </w:numPr>
        <w:rPr>
          <w:sz w:val="24"/>
          <w:szCs w:val="24"/>
          <w:lang w:val="en-US"/>
        </w:rPr>
      </w:pPr>
      <w:r w:rsidRPr="00001FE6">
        <w:rPr>
          <w:sz w:val="24"/>
          <w:szCs w:val="24"/>
          <w:lang w:val="en-US"/>
        </w:rPr>
        <w:t>oči so mu izpod rumenih las zrle v svet</w:t>
      </w:r>
      <w:r w:rsidR="00EE2FCF">
        <w:rPr>
          <w:sz w:val="24"/>
          <w:szCs w:val="24"/>
          <w:lang w:val="en-US"/>
        </w:rPr>
        <w:t>,</w:t>
      </w:r>
      <w:r w:rsidRPr="00001FE6">
        <w:rPr>
          <w:sz w:val="24"/>
          <w:szCs w:val="24"/>
          <w:lang w:val="en-US"/>
        </w:rPr>
        <w:t xml:space="preserve"> kakor </w:t>
      </w:r>
      <w:r w:rsidR="00EE2FCF" w:rsidRPr="00EE2FCF">
        <w:rPr>
          <w:b/>
          <w:bCs/>
          <w:color w:val="2F5496" w:themeColor="accent1" w:themeShade="BF"/>
          <w:sz w:val="24"/>
          <w:szCs w:val="24"/>
          <w:u w:val="single"/>
          <w:lang w:val="en-US"/>
        </w:rPr>
        <w:t>zre modro cvetje iz rumene pšenice</w:t>
      </w:r>
    </w:p>
    <w:p w:rsidR="00087ED4" w:rsidRPr="00087ED4" w:rsidRDefault="00087ED4" w:rsidP="00087ED4">
      <w:pPr>
        <w:rPr>
          <w:sz w:val="24"/>
          <w:szCs w:val="24"/>
          <w:lang w:val="en-US"/>
        </w:rPr>
      </w:pPr>
    </w:p>
    <w:p w:rsidR="00E779C5" w:rsidRPr="00001FE6" w:rsidRDefault="00E779C5" w:rsidP="00E779C5">
      <w:pPr>
        <w:pStyle w:val="Odstavekseznama"/>
        <w:numPr>
          <w:ilvl w:val="0"/>
          <w:numId w:val="5"/>
        </w:numPr>
        <w:rPr>
          <w:sz w:val="24"/>
          <w:szCs w:val="24"/>
          <w:lang w:val="en-US"/>
        </w:rPr>
      </w:pPr>
      <w:r w:rsidRPr="00001FE6">
        <w:rPr>
          <w:sz w:val="24"/>
          <w:szCs w:val="24"/>
          <w:lang w:val="en-US"/>
        </w:rPr>
        <w:t xml:space="preserve">otroče je raslo </w:t>
      </w:r>
      <w:r w:rsidRPr="00EE2FCF">
        <w:rPr>
          <w:b/>
          <w:bCs/>
          <w:color w:val="2F5496" w:themeColor="accent1" w:themeShade="BF"/>
          <w:sz w:val="24"/>
          <w:szCs w:val="24"/>
          <w:u w:val="single"/>
          <w:lang w:val="en-US"/>
        </w:rPr>
        <w:t xml:space="preserve">kakor </w:t>
      </w:r>
      <w:r w:rsidR="00EE2FCF" w:rsidRPr="00EE2FCF">
        <w:rPr>
          <w:b/>
          <w:bCs/>
          <w:color w:val="2F5496" w:themeColor="accent1" w:themeShade="BF"/>
          <w:sz w:val="24"/>
          <w:szCs w:val="24"/>
          <w:u w:val="single"/>
          <w:lang w:val="en-US"/>
        </w:rPr>
        <w:t>trava na zemlji razsušeni</w:t>
      </w:r>
    </w:p>
    <w:p w:rsidR="00087ED4" w:rsidRDefault="00087ED4" w:rsidP="00087ED4">
      <w:pPr>
        <w:pStyle w:val="Odstavekseznama"/>
        <w:ind w:left="1080"/>
        <w:rPr>
          <w:sz w:val="24"/>
          <w:szCs w:val="24"/>
          <w:lang w:val="en-US"/>
        </w:rPr>
      </w:pPr>
    </w:p>
    <w:p w:rsidR="00E779C5" w:rsidRPr="00001FE6" w:rsidRDefault="00E779C5" w:rsidP="00E779C5">
      <w:pPr>
        <w:pStyle w:val="Odstavekseznama"/>
        <w:numPr>
          <w:ilvl w:val="0"/>
          <w:numId w:val="5"/>
        </w:numPr>
        <w:rPr>
          <w:sz w:val="24"/>
          <w:szCs w:val="24"/>
          <w:lang w:val="en-US"/>
        </w:rPr>
      </w:pPr>
      <w:r w:rsidRPr="00001FE6">
        <w:rPr>
          <w:sz w:val="24"/>
          <w:szCs w:val="24"/>
          <w:lang w:val="en-US"/>
        </w:rPr>
        <w:t xml:space="preserve">pasel ga je bolj </w:t>
      </w:r>
      <w:r w:rsidRPr="00EE2FCF">
        <w:rPr>
          <w:b/>
          <w:bCs/>
          <w:color w:val="2F5496" w:themeColor="accent1" w:themeShade="BF"/>
          <w:sz w:val="24"/>
          <w:szCs w:val="24"/>
          <w:u w:val="single"/>
          <w:lang w:val="en-US"/>
        </w:rPr>
        <w:t xml:space="preserve">s </w:t>
      </w:r>
      <w:r w:rsidR="00EE2FCF" w:rsidRPr="00EE2FCF">
        <w:rPr>
          <w:b/>
          <w:bCs/>
          <w:color w:val="2F5496" w:themeColor="accent1" w:themeShade="BF"/>
          <w:sz w:val="24"/>
          <w:szCs w:val="24"/>
          <w:u w:val="single"/>
          <w:lang w:val="en-US"/>
        </w:rPr>
        <w:t>palico nego s kruhom</w:t>
      </w:r>
    </w:p>
    <w:p w:rsidR="00087ED4" w:rsidRDefault="00087ED4" w:rsidP="00087ED4">
      <w:pPr>
        <w:pStyle w:val="Odstavekseznama"/>
        <w:ind w:left="1080"/>
        <w:rPr>
          <w:sz w:val="24"/>
          <w:szCs w:val="24"/>
          <w:lang w:val="en-US"/>
        </w:rPr>
      </w:pPr>
    </w:p>
    <w:p w:rsidR="00E779C5" w:rsidRPr="00001FE6" w:rsidRDefault="00E779C5" w:rsidP="00E779C5">
      <w:pPr>
        <w:pStyle w:val="Odstavekseznama"/>
        <w:numPr>
          <w:ilvl w:val="0"/>
          <w:numId w:val="5"/>
        </w:numPr>
        <w:rPr>
          <w:sz w:val="24"/>
          <w:szCs w:val="24"/>
          <w:lang w:val="en-US"/>
        </w:rPr>
      </w:pPr>
      <w:r w:rsidRPr="00001FE6">
        <w:rPr>
          <w:sz w:val="24"/>
          <w:szCs w:val="24"/>
          <w:lang w:val="en-US"/>
        </w:rPr>
        <w:t xml:space="preserve">oblačil ga je kakor </w:t>
      </w:r>
      <w:r w:rsidR="00EE2FCF" w:rsidRPr="00EE2FCF">
        <w:rPr>
          <w:b/>
          <w:bCs/>
          <w:color w:val="2F5496" w:themeColor="accent1" w:themeShade="BF"/>
          <w:sz w:val="24"/>
          <w:szCs w:val="24"/>
          <w:u w:val="single"/>
          <w:lang w:val="en-US"/>
        </w:rPr>
        <w:t>lilija na polju, ki nima nikake obleke</w:t>
      </w:r>
    </w:p>
    <w:p w:rsidR="00E779C5" w:rsidRPr="00001FE6" w:rsidRDefault="00E779C5" w:rsidP="00E779C5">
      <w:pPr>
        <w:rPr>
          <w:sz w:val="24"/>
          <w:szCs w:val="24"/>
          <w:lang w:val="en-US"/>
        </w:rPr>
      </w:pPr>
    </w:p>
    <w:p w:rsidR="00E779C5" w:rsidRPr="00001FE6" w:rsidRDefault="00E779C5" w:rsidP="00E779C5">
      <w:pPr>
        <w:pStyle w:val="Odstavekseznama"/>
        <w:numPr>
          <w:ilvl w:val="0"/>
          <w:numId w:val="1"/>
        </w:numPr>
        <w:rPr>
          <w:sz w:val="24"/>
          <w:szCs w:val="24"/>
          <w:lang w:val="en-US"/>
        </w:rPr>
      </w:pPr>
      <w:r w:rsidRPr="00001FE6">
        <w:rPr>
          <w:sz w:val="24"/>
          <w:szCs w:val="24"/>
          <w:lang w:val="en-US"/>
        </w:rPr>
        <w:t xml:space="preserve">Tudi v </w:t>
      </w:r>
      <w:r w:rsidRPr="00001FE6">
        <w:rPr>
          <w:i/>
          <w:iCs/>
          <w:sz w:val="24"/>
          <w:szCs w:val="24"/>
          <w:lang w:val="en-US"/>
        </w:rPr>
        <w:t xml:space="preserve">Tržačanu </w:t>
      </w:r>
      <w:r w:rsidRPr="00001FE6">
        <w:rPr>
          <w:sz w:val="24"/>
          <w:szCs w:val="24"/>
          <w:lang w:val="en-US"/>
        </w:rPr>
        <w:t xml:space="preserve">je pripovedovalec </w:t>
      </w:r>
      <w:r w:rsidRPr="00001FE6">
        <w:rPr>
          <w:b/>
          <w:bCs/>
          <w:sz w:val="24"/>
          <w:szCs w:val="24"/>
          <w:lang w:val="en-US"/>
        </w:rPr>
        <w:t>prvoosebni</w:t>
      </w:r>
      <w:r w:rsidRPr="00001FE6">
        <w:rPr>
          <w:sz w:val="24"/>
          <w:szCs w:val="24"/>
          <w:lang w:val="en-US"/>
        </w:rPr>
        <w:t xml:space="preserve">. </w:t>
      </w:r>
      <w:r>
        <w:rPr>
          <w:sz w:val="24"/>
          <w:szCs w:val="24"/>
          <w:lang w:val="en-US"/>
        </w:rPr>
        <w:t>Pisatelj se v besedilu spominja svoje mladosti</w:t>
      </w:r>
      <w:r w:rsidRPr="00001FE6">
        <w:rPr>
          <w:sz w:val="24"/>
          <w:szCs w:val="24"/>
          <w:lang w:val="en-US"/>
        </w:rPr>
        <w:t xml:space="preserve">. Izpiši povedi, kjer se pripovedovalec razodeva. </w:t>
      </w:r>
    </w:p>
    <w:p w:rsidR="00E779C5" w:rsidRDefault="00EE2FCF" w:rsidP="00087ED4">
      <w:pPr>
        <w:pStyle w:val="Odstavekseznama"/>
        <w:numPr>
          <w:ilvl w:val="0"/>
          <w:numId w:val="6"/>
        </w:numPr>
        <w:rPr>
          <w:b/>
          <w:bCs/>
          <w:color w:val="2F5496" w:themeColor="accent1" w:themeShade="BF"/>
          <w:sz w:val="24"/>
          <w:szCs w:val="24"/>
          <w:lang w:val="en-US"/>
        </w:rPr>
      </w:pPr>
      <w:r w:rsidRPr="00087ED4">
        <w:rPr>
          <w:b/>
          <w:bCs/>
          <w:color w:val="2F5496" w:themeColor="accent1" w:themeShade="BF"/>
          <w:sz w:val="24"/>
          <w:szCs w:val="24"/>
          <w:lang w:val="en-US"/>
        </w:rPr>
        <w:t xml:space="preserve">Če </w:t>
      </w:r>
      <w:r w:rsidRPr="00087ED4">
        <w:rPr>
          <w:b/>
          <w:bCs/>
          <w:color w:val="FF0000"/>
          <w:sz w:val="24"/>
          <w:szCs w:val="24"/>
          <w:lang w:val="en-US"/>
        </w:rPr>
        <w:t xml:space="preserve">smo </w:t>
      </w:r>
      <w:r w:rsidRPr="00087ED4">
        <w:rPr>
          <w:b/>
          <w:bCs/>
          <w:color w:val="2F5496" w:themeColor="accent1" w:themeShade="BF"/>
          <w:sz w:val="24"/>
          <w:szCs w:val="24"/>
          <w:lang w:val="en-US"/>
        </w:rPr>
        <w:t xml:space="preserve">ga vaški otročaji </w:t>
      </w:r>
      <w:r w:rsidRPr="00087ED4">
        <w:rPr>
          <w:b/>
          <w:bCs/>
          <w:color w:val="FF0000"/>
          <w:sz w:val="24"/>
          <w:szCs w:val="24"/>
          <w:lang w:val="en-US"/>
        </w:rPr>
        <w:t>opazili</w:t>
      </w:r>
      <w:r w:rsidRPr="00087ED4">
        <w:rPr>
          <w:b/>
          <w:bCs/>
          <w:color w:val="2F5496" w:themeColor="accent1" w:themeShade="BF"/>
          <w:sz w:val="24"/>
          <w:szCs w:val="24"/>
          <w:lang w:val="en-US"/>
        </w:rPr>
        <w:t xml:space="preserve">, ko je hosto pobiral po gošči, razdelili smo se hipoma ter se poskrili za drevesi. </w:t>
      </w:r>
    </w:p>
    <w:p w:rsidR="00087ED4" w:rsidRDefault="00087ED4" w:rsidP="00087ED4">
      <w:pPr>
        <w:pStyle w:val="Odstavekseznama"/>
        <w:numPr>
          <w:ilvl w:val="0"/>
          <w:numId w:val="6"/>
        </w:numPr>
        <w:rPr>
          <w:b/>
          <w:bCs/>
          <w:color w:val="2F5496" w:themeColor="accent1" w:themeShade="BF"/>
          <w:sz w:val="24"/>
          <w:szCs w:val="24"/>
          <w:lang w:val="en-US"/>
        </w:rPr>
      </w:pPr>
      <w:r>
        <w:rPr>
          <w:b/>
          <w:bCs/>
          <w:color w:val="2F5496" w:themeColor="accent1" w:themeShade="BF"/>
          <w:sz w:val="24"/>
          <w:szCs w:val="24"/>
          <w:lang w:val="en-US"/>
        </w:rPr>
        <w:t xml:space="preserve">Že tedaj smilil se </w:t>
      </w:r>
      <w:r w:rsidRPr="00087ED4">
        <w:rPr>
          <w:b/>
          <w:bCs/>
          <w:color w:val="FF0000"/>
          <w:sz w:val="24"/>
          <w:szCs w:val="24"/>
          <w:lang w:val="en-US"/>
        </w:rPr>
        <w:t xml:space="preserve">nam </w:t>
      </w:r>
      <w:r>
        <w:rPr>
          <w:b/>
          <w:bCs/>
          <w:color w:val="2F5496" w:themeColor="accent1" w:themeShade="BF"/>
          <w:sz w:val="24"/>
          <w:szCs w:val="24"/>
          <w:lang w:val="en-US"/>
        </w:rPr>
        <w:t>je ta otrok prav močno.</w:t>
      </w:r>
    </w:p>
    <w:p w:rsidR="00E779C5" w:rsidRDefault="00087ED4" w:rsidP="00087ED4">
      <w:pPr>
        <w:pStyle w:val="Odstavekseznama"/>
        <w:numPr>
          <w:ilvl w:val="0"/>
          <w:numId w:val="6"/>
        </w:numPr>
        <w:rPr>
          <w:b/>
          <w:bCs/>
          <w:color w:val="4472C4" w:themeColor="accent1"/>
          <w:sz w:val="24"/>
          <w:szCs w:val="24"/>
          <w:lang w:val="en-US"/>
        </w:rPr>
      </w:pPr>
      <w:r w:rsidRPr="00087ED4">
        <w:rPr>
          <w:b/>
          <w:bCs/>
          <w:color w:val="4472C4" w:themeColor="accent1"/>
          <w:sz w:val="24"/>
          <w:szCs w:val="24"/>
          <w:lang w:val="en-US"/>
        </w:rPr>
        <w:t xml:space="preserve">Nekega dne </w:t>
      </w:r>
      <w:r w:rsidRPr="00087ED4">
        <w:rPr>
          <w:b/>
          <w:bCs/>
          <w:color w:val="FF0000"/>
          <w:sz w:val="24"/>
          <w:szCs w:val="24"/>
          <w:lang w:val="en-US"/>
        </w:rPr>
        <w:t xml:space="preserve">sem prišel </w:t>
      </w:r>
      <w:r w:rsidRPr="00087ED4">
        <w:rPr>
          <w:b/>
          <w:bCs/>
          <w:color w:val="4472C4" w:themeColor="accent1"/>
          <w:sz w:val="24"/>
          <w:szCs w:val="24"/>
          <w:lang w:val="en-US"/>
        </w:rPr>
        <w:t xml:space="preserve">na Vrbarjev vrt. </w:t>
      </w:r>
    </w:p>
    <w:p w:rsidR="00087ED4" w:rsidRPr="00087ED4" w:rsidRDefault="00087ED4" w:rsidP="00087ED4">
      <w:pPr>
        <w:pStyle w:val="Odstavekseznama"/>
        <w:rPr>
          <w:b/>
          <w:bCs/>
          <w:color w:val="4472C4" w:themeColor="accent1"/>
          <w:sz w:val="24"/>
          <w:szCs w:val="24"/>
          <w:lang w:val="en-US"/>
        </w:rPr>
      </w:pPr>
    </w:p>
    <w:p w:rsidR="00E779C5" w:rsidRPr="00286C7C" w:rsidRDefault="00E779C5" w:rsidP="00E779C5">
      <w:pPr>
        <w:pStyle w:val="Odstavekseznama"/>
        <w:numPr>
          <w:ilvl w:val="0"/>
          <w:numId w:val="1"/>
        </w:numPr>
        <w:rPr>
          <w:sz w:val="24"/>
          <w:szCs w:val="24"/>
          <w:lang w:val="en-US"/>
        </w:rPr>
      </w:pPr>
      <w:r w:rsidRPr="00001FE6">
        <w:rPr>
          <w:sz w:val="24"/>
          <w:szCs w:val="24"/>
          <w:lang w:val="en-US"/>
        </w:rPr>
        <w:t>Kako je besedilo učinkovalo nate? Kaj te je najbolj presenetilo in pretreslo?</w:t>
      </w:r>
    </w:p>
    <w:p w:rsidR="000B33B8" w:rsidRDefault="000B33B8"/>
    <w:sectPr w:rsidR="000B33B8" w:rsidSect="00001FE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2603D"/>
    <w:multiLevelType w:val="hybridMultilevel"/>
    <w:tmpl w:val="DACC3D08"/>
    <w:lvl w:ilvl="0" w:tplc="67FC983C">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4E072DD4"/>
    <w:multiLevelType w:val="hybridMultilevel"/>
    <w:tmpl w:val="3146B9E0"/>
    <w:lvl w:ilvl="0" w:tplc="00B2EF26">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6689737A"/>
    <w:multiLevelType w:val="hybridMultilevel"/>
    <w:tmpl w:val="C10A38EE"/>
    <w:lvl w:ilvl="0" w:tplc="28BC30D4">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73D0459F"/>
    <w:multiLevelType w:val="hybridMultilevel"/>
    <w:tmpl w:val="72106D08"/>
    <w:lvl w:ilvl="0" w:tplc="7318CD2A">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77EA1F47"/>
    <w:multiLevelType w:val="hybridMultilevel"/>
    <w:tmpl w:val="90AA378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7A58613B"/>
    <w:multiLevelType w:val="hybridMultilevel"/>
    <w:tmpl w:val="1FC067A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9C5"/>
    <w:rsid w:val="00087ED4"/>
    <w:rsid w:val="000B33B8"/>
    <w:rsid w:val="00323A7B"/>
    <w:rsid w:val="008C1F10"/>
    <w:rsid w:val="00AE467C"/>
    <w:rsid w:val="00C2348B"/>
    <w:rsid w:val="00E779C5"/>
    <w:rsid w:val="00EE2FC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4077FC-4F81-48FB-875D-F815066ED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E779C5"/>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E779C5"/>
    <w:pPr>
      <w:ind w:left="720"/>
      <w:contextualSpacing/>
    </w:pPr>
  </w:style>
  <w:style w:type="character" w:styleId="Hiperpovezava">
    <w:name w:val="Hyperlink"/>
    <w:basedOn w:val="Privzetapisavaodstavka"/>
    <w:uiPriority w:val="99"/>
    <w:semiHidden/>
    <w:unhideWhenUsed/>
    <w:rsid w:val="00E779C5"/>
    <w:rPr>
      <w:color w:val="0000FF"/>
      <w:u w:val="single"/>
    </w:rPr>
  </w:style>
  <w:style w:type="table" w:styleId="Tabelamrea">
    <w:name w:val="Table Grid"/>
    <w:basedOn w:val="Navadnatabela"/>
    <w:uiPriority w:val="39"/>
    <w:rsid w:val="00E779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655</Words>
  <Characters>3737</Characters>
  <Application>Microsoft Office Word</Application>
  <DocSecurity>0</DocSecurity>
  <Lines>31</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Viljem Marjan Hribar Hribar</dc:creator>
  <cp:keywords/>
  <dc:description/>
  <cp:lastModifiedBy>Tina Eremić</cp:lastModifiedBy>
  <cp:revision>2</cp:revision>
  <dcterms:created xsi:type="dcterms:W3CDTF">2020-04-18T13:23:00Z</dcterms:created>
  <dcterms:modified xsi:type="dcterms:W3CDTF">2020-04-18T13:23:00Z</dcterms:modified>
</cp:coreProperties>
</file>